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8DD9" w14:textId="2868F0EA" w:rsidR="0059582D" w:rsidRPr="00F04DD2" w:rsidRDefault="00F01F48" w:rsidP="0059582D">
      <w:pPr>
        <w:pStyle w:val="Normlnweb"/>
        <w:shd w:val="clear" w:color="auto" w:fill="FFFFFF"/>
        <w:spacing w:line="288" w:lineRule="atLeast"/>
        <w:jc w:val="center"/>
        <w:rPr>
          <w:rStyle w:val="Siln"/>
          <w:rFonts w:eastAsiaTheme="minorHAnsi"/>
          <w:sz w:val="36"/>
          <w:szCs w:val="36"/>
          <w:lang w:eastAsia="en-US"/>
        </w:rPr>
      </w:pPr>
      <w:r>
        <w:rPr>
          <w:rFonts w:ascii="Arial" w:hAnsi="Arial"/>
          <w:b/>
          <w:color w:val="444444"/>
          <w:sz w:val="48"/>
          <w:szCs w:val="48"/>
          <w:u w:val="single"/>
        </w:rPr>
        <w:t>Základní i</w:t>
      </w:r>
      <w:r w:rsidR="0059582D" w:rsidRPr="00F04DD2">
        <w:rPr>
          <w:rFonts w:ascii="Arial" w:hAnsi="Arial"/>
          <w:b/>
          <w:color w:val="444444"/>
          <w:sz w:val="48"/>
          <w:szCs w:val="48"/>
          <w:u w:val="single"/>
        </w:rPr>
        <w:t>nformace</w:t>
      </w:r>
      <w:r w:rsidR="00F04DD2">
        <w:rPr>
          <w:rFonts w:ascii="Arial" w:hAnsi="Arial"/>
          <w:b/>
          <w:color w:val="444444"/>
          <w:sz w:val="48"/>
          <w:szCs w:val="48"/>
          <w:u w:val="single"/>
        </w:rPr>
        <w:t xml:space="preserve"> </w:t>
      </w:r>
      <w:r>
        <w:rPr>
          <w:rFonts w:ascii="Arial" w:hAnsi="Arial"/>
          <w:b/>
          <w:color w:val="444444"/>
          <w:sz w:val="48"/>
          <w:szCs w:val="48"/>
          <w:u w:val="single"/>
        </w:rPr>
        <w:t>pro veřejnost</w:t>
      </w:r>
      <w:r w:rsidR="00F04DD2" w:rsidRPr="00F04DD2">
        <w:rPr>
          <w:rStyle w:val="Siln"/>
          <w:rFonts w:eastAsiaTheme="minorHAnsi"/>
          <w:sz w:val="36"/>
          <w:szCs w:val="36"/>
          <w:lang w:eastAsia="en-US"/>
        </w:rPr>
        <w:t xml:space="preserve"> </w:t>
      </w:r>
    </w:p>
    <w:p w14:paraId="3D4EA815" w14:textId="77777777" w:rsidR="00E62E84" w:rsidRDefault="00E62E84" w:rsidP="00D40043">
      <w:pPr>
        <w:pStyle w:val="Bezmezer"/>
        <w:jc w:val="center"/>
        <w:rPr>
          <w:rStyle w:val="Siln"/>
          <w:rFonts w:ascii="Times New Roman" w:hAnsi="Times New Roman" w:cs="Times New Roman"/>
          <w:color w:val="444444"/>
          <w:sz w:val="36"/>
          <w:szCs w:val="36"/>
        </w:rPr>
      </w:pPr>
    </w:p>
    <w:p w14:paraId="0D92F6FD" w14:textId="77777777" w:rsidR="00CF5D6B" w:rsidRPr="00DD3266" w:rsidRDefault="00CF5D6B" w:rsidP="00D40043">
      <w:pPr>
        <w:pStyle w:val="Bezmezer"/>
        <w:jc w:val="center"/>
        <w:rPr>
          <w:rStyle w:val="Siln"/>
          <w:rFonts w:ascii="Times New Roman" w:hAnsi="Times New Roman" w:cs="Times New Roman"/>
          <w:color w:val="444444"/>
          <w:sz w:val="36"/>
          <w:szCs w:val="36"/>
        </w:rPr>
      </w:pPr>
      <w:r w:rsidRPr="00DD3266">
        <w:rPr>
          <w:rStyle w:val="Siln"/>
          <w:rFonts w:ascii="Times New Roman" w:hAnsi="Times New Roman" w:cs="Times New Roman"/>
          <w:color w:val="444444"/>
          <w:sz w:val="36"/>
          <w:szCs w:val="36"/>
        </w:rPr>
        <w:t>Tenisové dvorce</w:t>
      </w:r>
    </w:p>
    <w:p w14:paraId="5A19F4B7" w14:textId="77777777" w:rsidR="00CF5D6B" w:rsidRPr="00DD3266" w:rsidRDefault="00CF5D6B" w:rsidP="00CF5D6B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14:paraId="30CE0226" w14:textId="77777777" w:rsidR="0059582D" w:rsidRPr="00DD3266" w:rsidRDefault="00CF5D6B" w:rsidP="00CF5D6B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  <w:r w:rsidRPr="00DD3266">
        <w:rPr>
          <w:rFonts w:ascii="Times New Roman" w:hAnsi="Times New Roman" w:cs="Times New Roman"/>
          <w:sz w:val="32"/>
          <w:szCs w:val="32"/>
        </w:rPr>
        <w:t>V</w:t>
      </w:r>
      <w:r w:rsidR="0059582D" w:rsidRPr="00DD3266">
        <w:rPr>
          <w:rFonts w:ascii="Times New Roman" w:hAnsi="Times New Roman" w:cs="Times New Roman"/>
          <w:sz w:val="32"/>
          <w:szCs w:val="32"/>
        </w:rPr>
        <w:t xml:space="preserve"> areálu tenisového oddílu se nalézá sedm </w:t>
      </w:r>
      <w:r w:rsidRPr="00DD3266">
        <w:rPr>
          <w:rFonts w:ascii="Times New Roman" w:hAnsi="Times New Roman" w:cs="Times New Roman"/>
          <w:sz w:val="32"/>
          <w:szCs w:val="32"/>
        </w:rPr>
        <w:t>dvorců. Pět s antukou a dva</w:t>
      </w:r>
      <w:r w:rsidR="0059582D" w:rsidRPr="00DD3266">
        <w:rPr>
          <w:rFonts w:ascii="Times New Roman" w:hAnsi="Times New Roman" w:cs="Times New Roman"/>
          <w:sz w:val="32"/>
          <w:szCs w:val="32"/>
        </w:rPr>
        <w:t xml:space="preserve"> s</w:t>
      </w:r>
      <w:r w:rsidR="007934D2">
        <w:rPr>
          <w:rFonts w:ascii="Times New Roman" w:hAnsi="Times New Roman" w:cs="Times New Roman"/>
          <w:sz w:val="32"/>
          <w:szCs w:val="32"/>
        </w:rPr>
        <w:t> umělým povrchem</w:t>
      </w:r>
      <w:r w:rsidR="004C0F80" w:rsidRPr="00DD3266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A353455" w14:textId="77777777" w:rsidR="004C0F80" w:rsidRDefault="004C0F80" w:rsidP="004C0F80">
      <w:pPr>
        <w:pStyle w:val="Bezmezer"/>
        <w:rPr>
          <w:rStyle w:val="Siln"/>
          <w:color w:val="444444"/>
          <w:sz w:val="16"/>
          <w:szCs w:val="16"/>
        </w:rPr>
      </w:pPr>
    </w:p>
    <w:p w14:paraId="16259A7E" w14:textId="0BE1CD22" w:rsidR="00E62E84" w:rsidRDefault="00E62E84" w:rsidP="004C0F80">
      <w:pPr>
        <w:pStyle w:val="Bezmezer"/>
        <w:rPr>
          <w:rStyle w:val="Siln"/>
          <w:color w:val="444444"/>
          <w:sz w:val="16"/>
          <w:szCs w:val="16"/>
        </w:rPr>
      </w:pPr>
    </w:p>
    <w:p w14:paraId="70875BD4" w14:textId="77777777" w:rsidR="00FE416E" w:rsidRDefault="00FE416E" w:rsidP="004C0F80">
      <w:pPr>
        <w:pStyle w:val="Bezmezer"/>
        <w:rPr>
          <w:rStyle w:val="Siln"/>
          <w:color w:val="444444"/>
          <w:sz w:val="16"/>
          <w:szCs w:val="16"/>
        </w:rPr>
      </w:pPr>
    </w:p>
    <w:p w14:paraId="3BA47FAF" w14:textId="77777777" w:rsidR="00E62E84" w:rsidRPr="003D1D5D" w:rsidRDefault="00E62E84" w:rsidP="004C0F80">
      <w:pPr>
        <w:pStyle w:val="Bezmezer"/>
        <w:rPr>
          <w:rStyle w:val="Siln"/>
          <w:color w:val="444444"/>
          <w:sz w:val="16"/>
          <w:szCs w:val="16"/>
        </w:rPr>
      </w:pPr>
    </w:p>
    <w:p w14:paraId="30C320FC" w14:textId="77777777" w:rsidR="004C0F80" w:rsidRPr="00DD3266" w:rsidRDefault="004C0F80" w:rsidP="00D40043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 w:rsidRPr="00DD3266">
        <w:rPr>
          <w:rStyle w:val="Siln"/>
          <w:rFonts w:ascii="Times New Roman" w:hAnsi="Times New Roman" w:cs="Times New Roman"/>
          <w:color w:val="444444"/>
          <w:sz w:val="36"/>
          <w:szCs w:val="36"/>
        </w:rPr>
        <w:t>Další vybavení</w:t>
      </w:r>
    </w:p>
    <w:p w14:paraId="48D5372B" w14:textId="77777777" w:rsidR="004C0F80" w:rsidRPr="00DD3266" w:rsidRDefault="004C0F80" w:rsidP="003B624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36B23B5F" w14:textId="77777777" w:rsidR="0059582D" w:rsidRPr="00DD3266" w:rsidRDefault="004C0F80" w:rsidP="003B6241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  <w:r w:rsidRPr="00DD3266">
        <w:rPr>
          <w:rFonts w:ascii="Times New Roman" w:hAnsi="Times New Roman" w:cs="Times New Roman"/>
          <w:sz w:val="32"/>
          <w:szCs w:val="32"/>
        </w:rPr>
        <w:t>V</w:t>
      </w:r>
      <w:r w:rsidR="0059582D" w:rsidRPr="00DD3266">
        <w:rPr>
          <w:rFonts w:ascii="Times New Roman" w:hAnsi="Times New Roman" w:cs="Times New Roman"/>
          <w:sz w:val="32"/>
          <w:szCs w:val="32"/>
        </w:rPr>
        <w:t xml:space="preserve"> areálu jsou </w:t>
      </w:r>
      <w:r w:rsidRPr="00DD3266">
        <w:rPr>
          <w:rFonts w:ascii="Times New Roman" w:hAnsi="Times New Roman" w:cs="Times New Roman"/>
          <w:sz w:val="32"/>
          <w:szCs w:val="32"/>
        </w:rPr>
        <w:t xml:space="preserve">umístěny </w:t>
      </w:r>
      <w:r w:rsidR="0059582D" w:rsidRPr="00DD3266">
        <w:rPr>
          <w:rFonts w:ascii="Times New Roman" w:hAnsi="Times New Roman" w:cs="Times New Roman"/>
          <w:sz w:val="32"/>
          <w:szCs w:val="32"/>
        </w:rPr>
        <w:t>tři cvičné stěny</w:t>
      </w:r>
      <w:r w:rsidRPr="00DD3266">
        <w:rPr>
          <w:rFonts w:ascii="Times New Roman" w:hAnsi="Times New Roman" w:cs="Times New Roman"/>
          <w:sz w:val="32"/>
          <w:szCs w:val="32"/>
        </w:rPr>
        <w:t xml:space="preserve"> s antukovým povrchem. Zázemí tvoří p</w:t>
      </w:r>
      <w:r w:rsidR="0059582D" w:rsidRPr="00DD3266">
        <w:rPr>
          <w:rFonts w:ascii="Times New Roman" w:hAnsi="Times New Roman" w:cs="Times New Roman"/>
          <w:sz w:val="32"/>
          <w:szCs w:val="32"/>
        </w:rPr>
        <w:t>ánská a dámská šatna se sprchou a sociálním zařízením</w:t>
      </w:r>
      <w:r w:rsidRPr="00DD3266">
        <w:rPr>
          <w:rFonts w:ascii="Times New Roman" w:hAnsi="Times New Roman" w:cs="Times New Roman"/>
          <w:sz w:val="32"/>
          <w:szCs w:val="32"/>
        </w:rPr>
        <w:t>.</w:t>
      </w:r>
    </w:p>
    <w:p w14:paraId="6E9C81AD" w14:textId="77777777" w:rsidR="004C0F80" w:rsidRDefault="004C0F80" w:rsidP="003B6241">
      <w:pPr>
        <w:pStyle w:val="Bezmezer"/>
        <w:jc w:val="both"/>
        <w:rPr>
          <w:rStyle w:val="Siln"/>
          <w:rFonts w:ascii="Times New Roman" w:hAnsi="Times New Roman" w:cs="Times New Roman"/>
          <w:color w:val="444444"/>
          <w:sz w:val="28"/>
          <w:szCs w:val="28"/>
        </w:rPr>
      </w:pPr>
    </w:p>
    <w:p w14:paraId="0527C5B5" w14:textId="13DAC2FD" w:rsidR="002E438A" w:rsidRDefault="002E438A" w:rsidP="003B6241">
      <w:pPr>
        <w:pStyle w:val="Bezmezer"/>
        <w:jc w:val="both"/>
        <w:rPr>
          <w:rStyle w:val="Siln"/>
          <w:rFonts w:ascii="Times New Roman" w:hAnsi="Times New Roman" w:cs="Times New Roman"/>
          <w:color w:val="444444"/>
          <w:sz w:val="28"/>
          <w:szCs w:val="28"/>
        </w:rPr>
      </w:pPr>
    </w:p>
    <w:p w14:paraId="4A7717D6" w14:textId="77777777" w:rsidR="00FE416E" w:rsidRDefault="00FE416E" w:rsidP="003B6241">
      <w:pPr>
        <w:pStyle w:val="Bezmezer"/>
        <w:jc w:val="both"/>
        <w:rPr>
          <w:rStyle w:val="Siln"/>
          <w:rFonts w:ascii="Times New Roman" w:hAnsi="Times New Roman" w:cs="Times New Roman"/>
          <w:color w:val="444444"/>
          <w:sz w:val="28"/>
          <w:szCs w:val="28"/>
        </w:rPr>
      </w:pPr>
    </w:p>
    <w:p w14:paraId="1EB2E04C" w14:textId="77777777" w:rsidR="00E52763" w:rsidRDefault="00E52763" w:rsidP="003B6241">
      <w:pPr>
        <w:pStyle w:val="Bezmezer"/>
        <w:jc w:val="both"/>
        <w:rPr>
          <w:rStyle w:val="Siln"/>
          <w:rFonts w:ascii="Times New Roman" w:hAnsi="Times New Roman" w:cs="Times New Roman"/>
          <w:color w:val="444444"/>
          <w:sz w:val="28"/>
          <w:szCs w:val="28"/>
        </w:rPr>
      </w:pPr>
    </w:p>
    <w:p w14:paraId="61D86DF8" w14:textId="6A0ED531" w:rsidR="004C0F80" w:rsidRPr="002E438A" w:rsidRDefault="0059582D" w:rsidP="00D40043">
      <w:pPr>
        <w:pStyle w:val="Bezmezer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2E438A">
        <w:rPr>
          <w:rStyle w:val="Siln"/>
          <w:rFonts w:ascii="Times New Roman" w:hAnsi="Times New Roman" w:cs="Times New Roman"/>
          <w:color w:val="444444"/>
          <w:sz w:val="48"/>
          <w:szCs w:val="48"/>
          <w:u w:val="single"/>
        </w:rPr>
        <w:t>Provozní doba</w:t>
      </w:r>
      <w:r w:rsidR="009C0ACA">
        <w:rPr>
          <w:rStyle w:val="Siln"/>
          <w:rFonts w:ascii="Times New Roman" w:hAnsi="Times New Roman" w:cs="Times New Roman"/>
          <w:color w:val="444444"/>
          <w:sz w:val="48"/>
          <w:szCs w:val="48"/>
          <w:u w:val="single"/>
        </w:rPr>
        <w:t xml:space="preserve"> areálu</w:t>
      </w:r>
      <w:r w:rsidR="00E62E84">
        <w:rPr>
          <w:rStyle w:val="Siln"/>
          <w:rFonts w:ascii="Times New Roman" w:hAnsi="Times New Roman" w:cs="Times New Roman"/>
          <w:color w:val="444444"/>
          <w:sz w:val="48"/>
          <w:szCs w:val="48"/>
          <w:u w:val="single"/>
        </w:rPr>
        <w:t xml:space="preserve"> v letní sezóně</w:t>
      </w:r>
      <w:r w:rsidR="00EB1617" w:rsidRPr="002E438A">
        <w:rPr>
          <w:rStyle w:val="Siln"/>
          <w:rFonts w:ascii="Times New Roman" w:hAnsi="Times New Roman" w:cs="Times New Roman"/>
          <w:color w:val="444444"/>
          <w:sz w:val="48"/>
          <w:szCs w:val="48"/>
          <w:u w:val="single"/>
        </w:rPr>
        <w:t xml:space="preserve"> </w:t>
      </w:r>
    </w:p>
    <w:p w14:paraId="46FFAC4B" w14:textId="77777777" w:rsidR="003B6241" w:rsidRPr="00FE28ED" w:rsidRDefault="003B6241" w:rsidP="003B624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5B17031C" w14:textId="66D05E39" w:rsidR="00D40043" w:rsidRPr="00FE416E" w:rsidRDefault="00821326" w:rsidP="00DD3266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E416E">
        <w:rPr>
          <w:rFonts w:ascii="Times New Roman" w:hAnsi="Times New Roman" w:cs="Times New Roman"/>
          <w:b/>
          <w:sz w:val="56"/>
          <w:szCs w:val="56"/>
        </w:rPr>
        <w:t>k</w:t>
      </w:r>
      <w:r w:rsidR="00D40043" w:rsidRPr="00FE416E">
        <w:rPr>
          <w:rFonts w:ascii="Times New Roman" w:hAnsi="Times New Roman" w:cs="Times New Roman"/>
          <w:b/>
          <w:sz w:val="56"/>
          <w:szCs w:val="56"/>
        </w:rPr>
        <w:t>věten</w:t>
      </w:r>
      <w:r w:rsidRPr="00FE416E">
        <w:rPr>
          <w:rFonts w:ascii="Times New Roman" w:hAnsi="Times New Roman" w:cs="Times New Roman"/>
          <w:b/>
          <w:sz w:val="56"/>
          <w:szCs w:val="56"/>
        </w:rPr>
        <w:t>-</w:t>
      </w:r>
      <w:r w:rsidR="00216460" w:rsidRPr="00FE416E">
        <w:rPr>
          <w:rFonts w:ascii="Times New Roman" w:hAnsi="Times New Roman" w:cs="Times New Roman"/>
          <w:b/>
          <w:sz w:val="56"/>
          <w:szCs w:val="56"/>
        </w:rPr>
        <w:t>září</w:t>
      </w:r>
    </w:p>
    <w:p w14:paraId="1CDF3DD6" w14:textId="77777777" w:rsidR="00D40043" w:rsidRPr="002E438A" w:rsidRDefault="00D40043" w:rsidP="00DD3266">
      <w:pPr>
        <w:pStyle w:val="Bezmezer"/>
        <w:jc w:val="center"/>
        <w:rPr>
          <w:rFonts w:ascii="Times New Roman" w:hAnsi="Times New Roman" w:cs="Times New Roman"/>
          <w:sz w:val="16"/>
          <w:szCs w:val="16"/>
        </w:rPr>
      </w:pPr>
    </w:p>
    <w:p w14:paraId="76DEAD15" w14:textId="77777777" w:rsidR="00821326" w:rsidRDefault="00821326" w:rsidP="00DD3266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</w:p>
    <w:p w14:paraId="68FE978B" w14:textId="41C8CC5D" w:rsidR="003B2C86" w:rsidRPr="003B2C86" w:rsidRDefault="00FE416E" w:rsidP="00FE416E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eastAsia="cs-CZ"/>
        </w:rPr>
      </w:pPr>
      <w:r w:rsidRPr="003B2C86">
        <w:rPr>
          <w:rFonts w:ascii="Times New Roman" w:hAnsi="Times New Roman" w:cs="Times New Roman"/>
          <w:b/>
          <w:color w:val="000000" w:themeColor="text1"/>
          <w:sz w:val="30"/>
          <w:szCs w:val="30"/>
          <w:lang w:eastAsia="cs-CZ"/>
        </w:rPr>
        <w:t>R</w:t>
      </w:r>
      <w:r w:rsidR="006859A7" w:rsidRPr="003B2C86">
        <w:rPr>
          <w:rFonts w:ascii="Times New Roman" w:hAnsi="Times New Roman" w:cs="Times New Roman"/>
          <w:b/>
          <w:color w:val="000000" w:themeColor="text1"/>
          <w:sz w:val="30"/>
          <w:szCs w:val="30"/>
          <w:lang w:eastAsia="cs-CZ"/>
        </w:rPr>
        <w:t>ezervac</w:t>
      </w:r>
      <w:r w:rsidRPr="003B2C86">
        <w:rPr>
          <w:rFonts w:ascii="Times New Roman" w:hAnsi="Times New Roman" w:cs="Times New Roman"/>
          <w:b/>
          <w:color w:val="000000" w:themeColor="text1"/>
          <w:sz w:val="30"/>
          <w:szCs w:val="30"/>
          <w:lang w:eastAsia="cs-CZ"/>
        </w:rPr>
        <w:t>e</w:t>
      </w:r>
      <w:r w:rsidR="00216460" w:rsidRPr="003B2C86">
        <w:rPr>
          <w:rFonts w:ascii="Times New Roman" w:hAnsi="Times New Roman" w:cs="Times New Roman"/>
          <w:b/>
          <w:color w:val="000000" w:themeColor="text1"/>
          <w:sz w:val="30"/>
          <w:szCs w:val="30"/>
          <w:lang w:eastAsia="cs-CZ"/>
        </w:rPr>
        <w:t xml:space="preserve"> </w:t>
      </w:r>
      <w:r w:rsidR="006859A7" w:rsidRPr="003B2C86">
        <w:rPr>
          <w:rFonts w:ascii="Times New Roman" w:hAnsi="Times New Roman" w:cs="Times New Roman"/>
          <w:b/>
          <w:color w:val="000000" w:themeColor="text1"/>
          <w:sz w:val="30"/>
          <w:szCs w:val="30"/>
          <w:lang w:eastAsia="cs-CZ"/>
        </w:rPr>
        <w:t>antukov</w:t>
      </w:r>
      <w:r w:rsidR="00E62E84" w:rsidRPr="003B2C86">
        <w:rPr>
          <w:rFonts w:ascii="Times New Roman" w:hAnsi="Times New Roman" w:cs="Times New Roman"/>
          <w:b/>
          <w:color w:val="000000" w:themeColor="text1"/>
          <w:sz w:val="30"/>
          <w:szCs w:val="30"/>
          <w:lang w:eastAsia="cs-CZ"/>
        </w:rPr>
        <w:t>ých dvorců</w:t>
      </w:r>
      <w:r w:rsidR="007A0E72" w:rsidRPr="003B2C86">
        <w:rPr>
          <w:rFonts w:ascii="Times New Roman" w:hAnsi="Times New Roman" w:cs="Times New Roman"/>
          <w:b/>
          <w:color w:val="000000" w:themeColor="text1"/>
          <w:sz w:val="30"/>
          <w:szCs w:val="30"/>
          <w:lang w:eastAsia="cs-CZ"/>
        </w:rPr>
        <w:t xml:space="preserve"> </w:t>
      </w:r>
      <w:r w:rsidRPr="003B2C86">
        <w:rPr>
          <w:rFonts w:ascii="Times New Roman" w:hAnsi="Times New Roman" w:cs="Times New Roman"/>
          <w:b/>
          <w:color w:val="000000" w:themeColor="text1"/>
          <w:sz w:val="30"/>
          <w:szCs w:val="30"/>
          <w:lang w:eastAsia="cs-CZ"/>
        </w:rPr>
        <w:t xml:space="preserve">se provádí až po </w:t>
      </w:r>
      <w:r w:rsidR="003B2C86">
        <w:rPr>
          <w:rFonts w:ascii="Times New Roman" w:hAnsi="Times New Roman" w:cs="Times New Roman"/>
          <w:b/>
          <w:color w:val="000000" w:themeColor="text1"/>
          <w:sz w:val="30"/>
          <w:szCs w:val="30"/>
          <w:lang w:eastAsia="cs-CZ"/>
        </w:rPr>
        <w:t xml:space="preserve">žadatelově </w:t>
      </w:r>
      <w:r w:rsidRPr="003B2C86">
        <w:rPr>
          <w:rFonts w:ascii="Times New Roman" w:hAnsi="Times New Roman" w:cs="Times New Roman"/>
          <w:b/>
          <w:color w:val="000000" w:themeColor="text1"/>
          <w:sz w:val="30"/>
          <w:szCs w:val="30"/>
          <w:lang w:eastAsia="cs-CZ"/>
        </w:rPr>
        <w:t xml:space="preserve">zmonitorování jejich obsazení </w:t>
      </w:r>
      <w:r w:rsidR="003B2C86" w:rsidRPr="003B2C86">
        <w:rPr>
          <w:rFonts w:ascii="Times New Roman" w:hAnsi="Times New Roman" w:cs="Times New Roman"/>
          <w:b/>
          <w:color w:val="000000" w:themeColor="text1"/>
          <w:sz w:val="30"/>
          <w:szCs w:val="30"/>
          <w:lang w:eastAsia="cs-CZ"/>
        </w:rPr>
        <w:sym w:font="Wingdings" w:char="F0E0"/>
      </w:r>
      <w:r w:rsidR="003B2C86" w:rsidRPr="003B2C86">
        <w:rPr>
          <w:rFonts w:ascii="Times New Roman" w:hAnsi="Times New Roman" w:cs="Times New Roman"/>
          <w:b/>
          <w:color w:val="000000" w:themeColor="text1"/>
          <w:sz w:val="30"/>
          <w:szCs w:val="30"/>
          <w:lang w:eastAsia="cs-CZ"/>
        </w:rPr>
        <w:t xml:space="preserve"> </w:t>
      </w:r>
      <w:hyperlink r:id="rId8" w:history="1">
        <w:r w:rsidR="003B2C86" w:rsidRPr="003B2C86">
          <w:rPr>
            <w:rStyle w:val="Hypertextovodkaz"/>
            <w:rFonts w:ascii="Times New Roman" w:hAnsi="Times New Roman" w:cs="Times New Roman"/>
            <w:b/>
            <w:sz w:val="30"/>
            <w:szCs w:val="30"/>
          </w:rPr>
          <w:t>https://www.onlinehq.cz/r/courtst.php?klub=130</w:t>
        </w:r>
      </w:hyperlink>
      <w:r w:rsidRPr="003B2C86">
        <w:rPr>
          <w:rFonts w:ascii="Times New Roman" w:hAnsi="Times New Roman" w:cs="Times New Roman"/>
          <w:b/>
          <w:color w:val="000000" w:themeColor="text1"/>
          <w:sz w:val="30"/>
          <w:szCs w:val="30"/>
          <w:lang w:eastAsia="cs-CZ"/>
        </w:rPr>
        <w:t xml:space="preserve">  </w:t>
      </w:r>
    </w:p>
    <w:p w14:paraId="57A2E714" w14:textId="47A98C14" w:rsidR="007A0E72" w:rsidRDefault="00FE416E" w:rsidP="00FE416E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cs-CZ"/>
        </w:rPr>
      </w:pPr>
      <w:r w:rsidRPr="003B2C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na </w:t>
      </w:r>
      <w:r w:rsidR="003B2C86" w:rsidRPr="003B2C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telefonních číslech </w:t>
      </w:r>
      <w:r w:rsidR="00216460" w:rsidRPr="003B2C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cs-CZ"/>
        </w:rPr>
        <w:t>724253139, 724301950</w:t>
      </w:r>
      <w:r w:rsidR="003B2C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 </w:t>
      </w:r>
    </w:p>
    <w:p w14:paraId="395924DA" w14:textId="77777777" w:rsidR="003B2C86" w:rsidRDefault="003B2C86" w:rsidP="00FE416E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cs-CZ"/>
        </w:rPr>
      </w:pPr>
    </w:p>
    <w:p w14:paraId="4EBB1260" w14:textId="5B38E8BF" w:rsidR="003B2C86" w:rsidRPr="00711826" w:rsidRDefault="00711826" w:rsidP="00FE416E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eastAsia="cs-CZ"/>
        </w:rPr>
      </w:pPr>
      <w:r w:rsidRPr="00711826">
        <w:rPr>
          <w:rFonts w:ascii="Times New Roman" w:hAnsi="Times New Roman" w:cs="Times New Roman"/>
          <w:b/>
          <w:color w:val="000000" w:themeColor="text1"/>
          <w:sz w:val="44"/>
          <w:szCs w:val="44"/>
          <w:lang w:eastAsia="cs-CZ"/>
        </w:rPr>
        <w:t>n</w:t>
      </w:r>
      <w:r w:rsidR="003B2C86" w:rsidRPr="00711826">
        <w:rPr>
          <w:rFonts w:ascii="Times New Roman" w:hAnsi="Times New Roman" w:cs="Times New Roman"/>
          <w:b/>
          <w:color w:val="000000" w:themeColor="text1"/>
          <w:sz w:val="44"/>
          <w:szCs w:val="44"/>
          <w:lang w:eastAsia="cs-CZ"/>
        </w:rPr>
        <w:t xml:space="preserve">ejdříve </w:t>
      </w:r>
      <w:r w:rsidRPr="00711826">
        <w:rPr>
          <w:rFonts w:ascii="Times New Roman" w:hAnsi="Times New Roman" w:cs="Times New Roman"/>
          <w:b/>
          <w:color w:val="000000" w:themeColor="text1"/>
          <w:sz w:val="44"/>
          <w:szCs w:val="44"/>
          <w:lang w:eastAsia="cs-CZ"/>
        </w:rPr>
        <w:t>v den předcházejícímu plánované hře</w:t>
      </w:r>
      <w:r w:rsidR="003B2C86" w:rsidRPr="00711826">
        <w:rPr>
          <w:rFonts w:ascii="Times New Roman" w:hAnsi="Times New Roman" w:cs="Times New Roman"/>
          <w:b/>
          <w:color w:val="000000" w:themeColor="text1"/>
          <w:sz w:val="44"/>
          <w:szCs w:val="44"/>
          <w:lang w:eastAsia="cs-CZ"/>
        </w:rPr>
        <w:t>!</w:t>
      </w:r>
    </w:p>
    <w:p w14:paraId="37B18384" w14:textId="77777777" w:rsidR="007A0E72" w:rsidRDefault="007A0E72" w:rsidP="006859A7">
      <w:pPr>
        <w:pStyle w:val="Bezmezer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14:paraId="6F474457" w14:textId="77777777" w:rsidR="00FE416E" w:rsidRDefault="00FE416E" w:rsidP="00E5276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14:paraId="08F741C3" w14:textId="77777777" w:rsidR="00FE416E" w:rsidRDefault="00FE416E" w:rsidP="00E5276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14:paraId="449AAFB2" w14:textId="77777777" w:rsidR="00FE416E" w:rsidRDefault="00FE416E" w:rsidP="00E5276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14:paraId="300F2144" w14:textId="36AC9D04" w:rsidR="007A0E72" w:rsidRDefault="007A0E72" w:rsidP="00E5276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7A0E72">
        <w:rPr>
          <w:rFonts w:ascii="Times New Roman" w:hAnsi="Times New Roman" w:cs="Times New Roman"/>
          <w:b/>
          <w:sz w:val="28"/>
          <w:szCs w:val="28"/>
          <w:lang w:eastAsia="cs-CZ"/>
        </w:rPr>
        <w:t>Rezervace dvorců</w:t>
      </w:r>
      <w:r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s umělým povrchem </w:t>
      </w:r>
      <w:r w:rsidR="003B2C86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se provádí na </w:t>
      </w:r>
      <w:r>
        <w:rPr>
          <w:rFonts w:ascii="Times New Roman" w:hAnsi="Times New Roman" w:cs="Times New Roman"/>
          <w:b/>
          <w:sz w:val="28"/>
          <w:szCs w:val="28"/>
          <w:lang w:eastAsia="cs-CZ"/>
        </w:rPr>
        <w:t>tel. 777 349 437</w:t>
      </w:r>
    </w:p>
    <w:p w14:paraId="62CD2197" w14:textId="77777777" w:rsidR="006859A7" w:rsidRDefault="006859A7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728E8FE5" w14:textId="0540CAE3" w:rsidR="00E62E84" w:rsidRDefault="00E62E84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21B417C5" w14:textId="1500A7FA" w:rsidR="00FE416E" w:rsidRDefault="00FE416E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5538D944" w14:textId="00F3EF6E" w:rsidR="00FE416E" w:rsidRDefault="00FE416E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29350DC1" w14:textId="6F7C7972" w:rsidR="00FE416E" w:rsidRDefault="00FE416E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154BEE12" w14:textId="1CF8F27F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157BB055" w14:textId="45285737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86"/>
        <w:gridCol w:w="86"/>
        <w:gridCol w:w="86"/>
        <w:gridCol w:w="86"/>
        <w:gridCol w:w="3765"/>
        <w:gridCol w:w="1719"/>
        <w:gridCol w:w="893"/>
        <w:gridCol w:w="1900"/>
        <w:gridCol w:w="285"/>
        <w:gridCol w:w="83"/>
      </w:tblGrid>
      <w:tr w:rsidR="00F01F48" w:rsidRPr="007F6E87" w14:paraId="6D48F2F9" w14:textId="77777777" w:rsidTr="00525C14">
        <w:trPr>
          <w:gridAfter w:val="1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14:paraId="0F01ECAA" w14:textId="77777777" w:rsidR="00F01F48" w:rsidRPr="007F6E87" w:rsidRDefault="00F01F48" w:rsidP="00525C1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A2A2A"/>
                <w:kern w:val="36"/>
                <w:sz w:val="24"/>
                <w:szCs w:val="24"/>
                <w:lang w:eastAsia="cs-CZ"/>
              </w:rPr>
            </w:pPr>
            <w:bookmarkStart w:id="0" w:name="_Hlk130472672"/>
            <w:r w:rsidRPr="007F6E87">
              <w:rPr>
                <w:rFonts w:ascii="Arial" w:eastAsia="Times New Roman" w:hAnsi="Arial" w:cs="Arial"/>
                <w:b/>
                <w:bCs/>
                <w:color w:val="A52A2A"/>
                <w:kern w:val="36"/>
                <w:sz w:val="27"/>
                <w:szCs w:val="27"/>
                <w:u w:val="single"/>
                <w:lang w:eastAsia="cs-CZ"/>
              </w:rPr>
              <w:lastRenderedPageBreak/>
              <w:t>Hodinové hrací poplatky na antukových dvorcích v sezoně 202</w:t>
            </w:r>
            <w:r>
              <w:rPr>
                <w:rFonts w:ascii="Arial" w:eastAsia="Times New Roman" w:hAnsi="Arial" w:cs="Arial"/>
                <w:b/>
                <w:bCs/>
                <w:color w:val="A52A2A"/>
                <w:kern w:val="36"/>
                <w:sz w:val="27"/>
                <w:szCs w:val="27"/>
                <w:u w:val="single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14:paraId="57E0FCA4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</w:tr>
      <w:tr w:rsidR="00F01F48" w:rsidRPr="007F6E87" w14:paraId="17D76E24" w14:textId="77777777" w:rsidTr="00525C1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29E1AAB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671CE4A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703C140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619A251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074F730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634" w:type="dxa"/>
            <w:shd w:val="clear" w:color="auto" w:fill="FFFFFF"/>
            <w:hideMark/>
          </w:tcPr>
          <w:p w14:paraId="223BA649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19" w:type="dxa"/>
            <w:shd w:val="clear" w:color="auto" w:fill="FFFFFF"/>
            <w:hideMark/>
          </w:tcPr>
          <w:p w14:paraId="6566FAB0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893" w:type="dxa"/>
            <w:shd w:val="clear" w:color="auto" w:fill="FFFFFF"/>
            <w:hideMark/>
          </w:tcPr>
          <w:p w14:paraId="3AAC11CF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900" w:type="dxa"/>
            <w:shd w:val="clear" w:color="auto" w:fill="FFFFFF"/>
            <w:hideMark/>
          </w:tcPr>
          <w:p w14:paraId="76340883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5379362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01DF1F2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</w:tr>
      <w:tr w:rsidR="00F01F48" w:rsidRPr="007F6E87" w14:paraId="201DAD32" w14:textId="77777777" w:rsidTr="00525C14">
        <w:trPr>
          <w:trHeight w:val="480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EA90869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410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5B4883A" w14:textId="77777777" w:rsidR="00F01F48" w:rsidRPr="007F6E87" w:rsidRDefault="00F01F48" w:rsidP="00525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4444"/>
                <w:sz w:val="36"/>
                <w:szCs w:val="36"/>
                <w:lang w:eastAsia="cs-CZ"/>
              </w:rPr>
            </w:pPr>
          </w:p>
        </w:tc>
        <w:tc>
          <w:tcPr>
            <w:tcW w:w="2612" w:type="dxa"/>
            <w:gridSpan w:val="2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9DB148E" w14:textId="77777777" w:rsidR="00F01F48" w:rsidRPr="007F6E87" w:rsidRDefault="00F01F48" w:rsidP="00525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cs-CZ"/>
              </w:rPr>
            </w:pPr>
            <w:r w:rsidRPr="007F6E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09.00 - 14.00</w:t>
            </w:r>
          </w:p>
        </w:tc>
        <w:tc>
          <w:tcPr>
            <w:tcW w:w="2185" w:type="dxa"/>
            <w:gridSpan w:val="2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shd w:val="clear" w:color="auto" w:fill="D9D9D9"/>
            <w:vAlign w:val="center"/>
            <w:hideMark/>
          </w:tcPr>
          <w:p w14:paraId="54B04C40" w14:textId="77777777" w:rsidR="00F01F48" w:rsidRPr="007F6E87" w:rsidRDefault="00F01F48" w:rsidP="00525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cs-CZ"/>
              </w:rPr>
            </w:pPr>
            <w:r w:rsidRPr="007F6E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14.00 - 20.00</w:t>
            </w:r>
          </w:p>
        </w:tc>
        <w:tc>
          <w:tcPr>
            <w:tcW w:w="0" w:type="auto"/>
            <w:shd w:val="clear" w:color="auto" w:fill="FFFFFF"/>
            <w:hideMark/>
          </w:tcPr>
          <w:p w14:paraId="0A6A03BA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</w:tr>
      <w:tr w:rsidR="00F01F48" w:rsidRPr="007F6E87" w14:paraId="0285E9E9" w14:textId="77777777" w:rsidTr="00525C14">
        <w:trPr>
          <w:trHeight w:val="480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D8A1A9A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4109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D9D9D9"/>
            <w:vAlign w:val="center"/>
            <w:hideMark/>
          </w:tcPr>
          <w:p w14:paraId="262B4BB5" w14:textId="77777777" w:rsidR="00F01F48" w:rsidRPr="007F6E87" w:rsidRDefault="00F01F48" w:rsidP="00525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32"/>
                <w:szCs w:val="32"/>
                <w:lang w:eastAsia="cs-CZ"/>
              </w:rPr>
            </w:pPr>
            <w:r w:rsidRPr="007F6E8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všední dny</w:t>
            </w:r>
          </w:p>
        </w:tc>
        <w:tc>
          <w:tcPr>
            <w:tcW w:w="261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6041659" w14:textId="77777777" w:rsidR="00F01F48" w:rsidRPr="007F6E87" w:rsidRDefault="00F01F48" w:rsidP="00525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200</w:t>
            </w:r>
            <w:r w:rsidRPr="007F6E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Kč/h.</w:t>
            </w:r>
          </w:p>
        </w:tc>
        <w:tc>
          <w:tcPr>
            <w:tcW w:w="218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vAlign w:val="center"/>
            <w:hideMark/>
          </w:tcPr>
          <w:p w14:paraId="45DA4BFE" w14:textId="77777777" w:rsidR="00F01F48" w:rsidRPr="007F6E87" w:rsidRDefault="00F01F48" w:rsidP="00525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cs-CZ"/>
              </w:rPr>
            </w:pPr>
            <w:r w:rsidRPr="007F6E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60</w:t>
            </w:r>
            <w:r w:rsidRPr="007F6E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Kč/h.</w:t>
            </w:r>
          </w:p>
        </w:tc>
        <w:tc>
          <w:tcPr>
            <w:tcW w:w="0" w:type="auto"/>
            <w:shd w:val="clear" w:color="auto" w:fill="FFFFFF"/>
            <w:hideMark/>
          </w:tcPr>
          <w:p w14:paraId="62A22C2F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</w:tr>
      <w:tr w:rsidR="00F01F48" w:rsidRPr="007F6E87" w14:paraId="29745FE2" w14:textId="77777777" w:rsidTr="00525C14">
        <w:trPr>
          <w:trHeight w:val="480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66B3329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4109" w:type="dxa"/>
            <w:gridSpan w:val="5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  <w:hideMark/>
          </w:tcPr>
          <w:p w14:paraId="3996897C" w14:textId="77777777" w:rsidR="00F01F48" w:rsidRPr="007F6E87" w:rsidRDefault="00F01F48" w:rsidP="00525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32"/>
                <w:szCs w:val="32"/>
                <w:lang w:eastAsia="cs-CZ"/>
              </w:rPr>
            </w:pPr>
            <w:r w:rsidRPr="007F6E8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soboty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F251F81" w14:textId="77777777" w:rsidR="00F01F48" w:rsidRPr="007F6E87" w:rsidRDefault="00F01F48" w:rsidP="00525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200</w:t>
            </w:r>
            <w:r w:rsidRPr="007F6E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Kč/h.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vAlign w:val="center"/>
            <w:hideMark/>
          </w:tcPr>
          <w:p w14:paraId="2E368051" w14:textId="77777777" w:rsidR="00F01F48" w:rsidRPr="007F6E87" w:rsidRDefault="00F01F48" w:rsidP="00525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200</w:t>
            </w:r>
            <w:r w:rsidRPr="007F6E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Kč/h.</w:t>
            </w:r>
          </w:p>
        </w:tc>
        <w:tc>
          <w:tcPr>
            <w:tcW w:w="0" w:type="auto"/>
            <w:shd w:val="clear" w:color="auto" w:fill="FFFFFF"/>
            <w:hideMark/>
          </w:tcPr>
          <w:p w14:paraId="7BE55ED7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</w:tr>
      <w:tr w:rsidR="00F01F48" w:rsidRPr="007F6E87" w14:paraId="5727D19C" w14:textId="77777777" w:rsidTr="00525C14">
        <w:trPr>
          <w:trHeight w:val="480"/>
          <w:tblCellSpacing w:w="0" w:type="dxa"/>
        </w:trPr>
        <w:tc>
          <w:tcPr>
            <w:tcW w:w="0" w:type="auto"/>
            <w:shd w:val="clear" w:color="auto" w:fill="FFFFFF"/>
          </w:tcPr>
          <w:p w14:paraId="708F2BA7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</w:p>
        </w:tc>
        <w:tc>
          <w:tcPr>
            <w:tcW w:w="4109" w:type="dxa"/>
            <w:gridSpan w:val="5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3F8A9B9B" w14:textId="77777777" w:rsidR="00F01F48" w:rsidRPr="007F6E87" w:rsidRDefault="00F01F48" w:rsidP="00525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F6E8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neděle, svátky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3805F8D" w14:textId="77777777" w:rsidR="00F01F48" w:rsidRPr="007F6E87" w:rsidRDefault="00F01F48" w:rsidP="00525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260</w:t>
            </w:r>
            <w:r w:rsidRPr="007F6E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Kč/h.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2EDE80AF" w14:textId="77777777" w:rsidR="00F01F48" w:rsidRPr="007F6E87" w:rsidRDefault="00F01F48" w:rsidP="00525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260</w:t>
            </w:r>
            <w:r w:rsidRPr="007F6E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Kč/h.</w:t>
            </w:r>
          </w:p>
        </w:tc>
        <w:tc>
          <w:tcPr>
            <w:tcW w:w="0" w:type="auto"/>
            <w:shd w:val="clear" w:color="auto" w:fill="FFFFFF"/>
          </w:tcPr>
          <w:p w14:paraId="28FB98F6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</w:p>
        </w:tc>
      </w:tr>
      <w:tr w:rsidR="00F01F48" w:rsidRPr="007F6E87" w14:paraId="55E7D6AB" w14:textId="77777777" w:rsidTr="00525C14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DA12903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AAF1BAE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AC58F8B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8209D38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63C1907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634" w:type="dxa"/>
            <w:shd w:val="clear" w:color="auto" w:fill="FFFFFF"/>
            <w:hideMark/>
          </w:tcPr>
          <w:p w14:paraId="3A98F769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19" w:type="dxa"/>
            <w:shd w:val="clear" w:color="auto" w:fill="FFFFFF"/>
            <w:hideMark/>
          </w:tcPr>
          <w:p w14:paraId="19585721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893" w:type="dxa"/>
            <w:shd w:val="clear" w:color="auto" w:fill="FFFFFF"/>
            <w:hideMark/>
          </w:tcPr>
          <w:p w14:paraId="6D135A9D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900" w:type="dxa"/>
            <w:shd w:val="clear" w:color="auto" w:fill="FFFFFF"/>
            <w:hideMark/>
          </w:tcPr>
          <w:p w14:paraId="1A8819C5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2516139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70BAC90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</w:tr>
      <w:tr w:rsidR="00F01F48" w:rsidRPr="007F6E87" w14:paraId="3AAA6B70" w14:textId="77777777" w:rsidTr="00525C14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A234D77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hideMark/>
          </w:tcPr>
          <w:p w14:paraId="775FA4EB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B46D1A5" w14:textId="77777777" w:rsidR="00F01F48" w:rsidRPr="007F6E87" w:rsidRDefault="00F01F48" w:rsidP="00525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6E56D99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</w:tr>
      <w:tr w:rsidR="00F01F48" w:rsidRPr="007F6E87" w14:paraId="4414261D" w14:textId="77777777" w:rsidTr="00525C14">
        <w:trPr>
          <w:trHeight w:val="6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6E86DE5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  <w:r w:rsidRPr="007F6E87"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hideMark/>
          </w:tcPr>
          <w:p w14:paraId="0DCCCB9A" w14:textId="77777777" w:rsidR="00F01F48" w:rsidRPr="007F6E87" w:rsidRDefault="00F01F48" w:rsidP="00525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AB8B85" w14:textId="77777777" w:rsidR="00F01F48" w:rsidRPr="007F6E87" w:rsidRDefault="00F01F48" w:rsidP="0052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</w:tbl>
    <w:p w14:paraId="37A6A482" w14:textId="77777777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6058A7CD" w14:textId="55DE53E9" w:rsidR="00FE416E" w:rsidRDefault="00FE416E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4D45ED95" w14:textId="0EB8421A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4DCC922C" w14:textId="3C107AB3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5F400143" w14:textId="357D582F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24ACCBAF" w14:textId="140EAC6D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11F99FC0" w14:textId="30724D89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2C1550DF" w14:textId="48CC3528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5D201792" w14:textId="3335264A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190AAE17" w14:textId="49C56D97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360A0D67" w14:textId="3AB0F033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30FBAED1" w14:textId="426E5D0B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1EF45606" w14:textId="1E94F4A8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537A87A7" w14:textId="1EB2FB78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5365F05A" w14:textId="08C28AA9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2A4E2055" w14:textId="123B136E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7F651F6D" w14:textId="657388D7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1C557DD8" w14:textId="16C983DD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4BD47832" w14:textId="3113F7DF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6618FA74" w14:textId="674D292D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163198EA" w14:textId="07C3FC43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04B1531C" w14:textId="21CE1890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7A911969" w14:textId="2B88CDD4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3A4CFB15" w14:textId="36492FE4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30BF20CF" w14:textId="2F5A7D04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3D7AD7CC" w14:textId="2CB582AE" w:rsidR="00F01F48" w:rsidRDefault="00F01F48" w:rsidP="006859A7">
      <w:pPr>
        <w:pStyle w:val="Bezmezer"/>
        <w:rPr>
          <w:rFonts w:ascii="Times New Roman" w:hAnsi="Times New Roman" w:cs="Times New Roman"/>
          <w:b/>
          <w:sz w:val="32"/>
          <w:szCs w:val="32"/>
          <w:lang w:eastAsia="cs-CZ"/>
        </w:rPr>
      </w:pPr>
    </w:p>
    <w:p w14:paraId="3CA78CF7" w14:textId="77777777" w:rsidR="00F01F48" w:rsidRDefault="00F01F48" w:rsidP="00F01F48">
      <w:pPr>
        <w:spacing w:line="240" w:lineRule="auto"/>
        <w:jc w:val="center"/>
        <w:rPr>
          <w:b/>
          <w:bCs/>
          <w:caps/>
          <w:sz w:val="52"/>
          <w:szCs w:val="52"/>
        </w:rPr>
      </w:pPr>
      <w:r w:rsidRPr="00AA0256">
        <w:rPr>
          <w:b/>
          <w:bCs/>
          <w:caps/>
          <w:sz w:val="52"/>
          <w:szCs w:val="52"/>
        </w:rPr>
        <w:lastRenderedPageBreak/>
        <w:t>PROVOZNÍ řád</w:t>
      </w:r>
    </w:p>
    <w:p w14:paraId="40E28A89" w14:textId="77777777" w:rsidR="00F01F48" w:rsidRDefault="00F01F48" w:rsidP="00F01F48">
      <w:pPr>
        <w:spacing w:line="240" w:lineRule="auto"/>
        <w:jc w:val="center"/>
        <w:rPr>
          <w:b/>
          <w:bCs/>
          <w:caps/>
          <w:sz w:val="28"/>
          <w:szCs w:val="28"/>
        </w:rPr>
      </w:pPr>
      <w:r w:rsidRPr="00AA0256">
        <w:rPr>
          <w:b/>
          <w:bCs/>
          <w:caps/>
          <w:sz w:val="28"/>
          <w:szCs w:val="28"/>
        </w:rPr>
        <w:t>areálu tenisového oddílu Slavoje Litoměřice z. s.</w:t>
      </w:r>
    </w:p>
    <w:p w14:paraId="411635E5" w14:textId="77777777" w:rsidR="00F01F48" w:rsidRPr="00AA0256" w:rsidRDefault="00F01F48" w:rsidP="00F01F4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" w:hAnsi="Times" w:cs="Times"/>
          <w:b/>
        </w:rPr>
      </w:pPr>
      <w:r w:rsidRPr="00AA0256">
        <w:rPr>
          <w:rFonts w:ascii="Times" w:hAnsi="Times" w:cs="Times"/>
          <w:b/>
        </w:rPr>
        <w:t xml:space="preserve">V době nepřítomnosti správce mohou do areálu vstupovat pouze </w:t>
      </w:r>
      <w:r>
        <w:rPr>
          <w:rFonts w:ascii="Times" w:hAnsi="Times" w:cs="Times"/>
          <w:b/>
        </w:rPr>
        <w:t>osoby s oprávněným zájmem (</w:t>
      </w:r>
      <w:r w:rsidRPr="00AA0256">
        <w:rPr>
          <w:rFonts w:ascii="Times" w:hAnsi="Times" w:cs="Times"/>
          <w:b/>
        </w:rPr>
        <w:t>členové oddílu</w:t>
      </w:r>
      <w:r>
        <w:rPr>
          <w:rFonts w:ascii="Times" w:hAnsi="Times" w:cs="Times"/>
          <w:b/>
        </w:rPr>
        <w:t xml:space="preserve">, hosté </w:t>
      </w:r>
      <w:r w:rsidRPr="0015169A">
        <w:rPr>
          <w:rFonts w:ascii="Times" w:hAnsi="Times" w:cs="Times"/>
          <w:b/>
        </w:rPr>
        <w:t>se zaplacenou hrou</w:t>
      </w:r>
      <w:r>
        <w:rPr>
          <w:rFonts w:ascii="Times" w:hAnsi="Times" w:cs="Times"/>
          <w:b/>
        </w:rPr>
        <w:t>, doprovod dětí apod.) Při vstupu a odchodu jsou povinni za sebou zavřít branku.</w:t>
      </w:r>
      <w:r w:rsidRPr="00AA0256">
        <w:rPr>
          <w:rFonts w:ascii="Times" w:hAnsi="Times" w:cs="Times"/>
          <w:b/>
        </w:rPr>
        <w:t xml:space="preserve"> </w:t>
      </w:r>
    </w:p>
    <w:p w14:paraId="03FFA88D" w14:textId="77777777" w:rsidR="00F01F48" w:rsidRDefault="00F01F48" w:rsidP="00F01F48">
      <w:pPr>
        <w:spacing w:after="0" w:line="240" w:lineRule="auto"/>
        <w:ind w:left="360"/>
        <w:jc w:val="both"/>
        <w:rPr>
          <w:rFonts w:ascii="Times" w:hAnsi="Times" w:cs="Times"/>
          <w:b/>
        </w:rPr>
      </w:pPr>
    </w:p>
    <w:p w14:paraId="050C6D20" w14:textId="4C842155" w:rsidR="00F01F48" w:rsidRPr="00AA0256" w:rsidRDefault="00F01F48" w:rsidP="00F01F4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" w:hAnsi="Times" w:cs="Times"/>
          <w:b/>
        </w:rPr>
      </w:pPr>
      <w:r w:rsidRPr="00AA0256">
        <w:rPr>
          <w:rFonts w:ascii="Times" w:hAnsi="Times" w:cs="Times"/>
          <w:b/>
        </w:rPr>
        <w:t>Každý návštěvník je povinen zachovávat v areálu klid, nehlučet a vyvarovat se jakéhokoliv jednání, které by mohlo rušit hru na dvorcích.</w:t>
      </w:r>
    </w:p>
    <w:p w14:paraId="384D5DF3" w14:textId="77777777" w:rsidR="00F01F48" w:rsidRDefault="00F01F48" w:rsidP="00F01F48">
      <w:pPr>
        <w:spacing w:after="0" w:line="240" w:lineRule="auto"/>
        <w:ind w:left="360"/>
        <w:jc w:val="both"/>
        <w:rPr>
          <w:rFonts w:ascii="Times" w:hAnsi="Times" w:cs="Times"/>
          <w:b/>
        </w:rPr>
      </w:pPr>
    </w:p>
    <w:p w14:paraId="01D93418" w14:textId="01F1E791" w:rsidR="00F01F48" w:rsidRPr="00AA0256" w:rsidRDefault="00F01F48" w:rsidP="00F01F4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" w:hAnsi="Times" w:cs="Times"/>
          <w:b/>
        </w:rPr>
      </w:pPr>
      <w:r w:rsidRPr="00AA0256">
        <w:rPr>
          <w:rFonts w:ascii="Times" w:hAnsi="Times" w:cs="Times"/>
          <w:b/>
        </w:rPr>
        <w:t>Každý návštěvník je povinen ve všech prostorách areálu udržovat pořádek a čistotu.</w:t>
      </w:r>
    </w:p>
    <w:p w14:paraId="04B01E71" w14:textId="77777777" w:rsidR="00F01F48" w:rsidRPr="00AA0256" w:rsidRDefault="00F01F48" w:rsidP="00F01F48">
      <w:pPr>
        <w:ind w:left="360"/>
        <w:jc w:val="both"/>
        <w:rPr>
          <w:rFonts w:ascii="Times" w:hAnsi="Times" w:cs="Times"/>
          <w:b/>
        </w:rPr>
      </w:pPr>
    </w:p>
    <w:p w14:paraId="738C7E7C" w14:textId="77777777" w:rsidR="00F01F48" w:rsidRPr="00AA0256" w:rsidRDefault="00F01F48" w:rsidP="00F01F4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" w:hAnsi="Times" w:cs="Times"/>
          <w:b/>
        </w:rPr>
      </w:pPr>
      <w:r w:rsidRPr="00AA0256">
        <w:rPr>
          <w:rFonts w:ascii="Times" w:hAnsi="Times" w:cs="Times"/>
          <w:b/>
        </w:rPr>
        <w:t xml:space="preserve">Jízdní </w:t>
      </w:r>
      <w:r>
        <w:rPr>
          <w:rFonts w:ascii="Times" w:hAnsi="Times" w:cs="Times"/>
          <w:b/>
        </w:rPr>
        <w:t xml:space="preserve">kola a jiné prostředky </w:t>
      </w:r>
      <w:r w:rsidRPr="00AA0256">
        <w:rPr>
          <w:rFonts w:ascii="Times" w:hAnsi="Times" w:cs="Times"/>
          <w:b/>
        </w:rPr>
        <w:t>jsou návštěvníci povinni umisťovat do zřízených stojanů.</w:t>
      </w:r>
    </w:p>
    <w:p w14:paraId="6FDD5D09" w14:textId="77777777" w:rsidR="00F01F48" w:rsidRPr="00AA0256" w:rsidRDefault="00F01F48" w:rsidP="00F01F48">
      <w:pPr>
        <w:pStyle w:val="Odstavecseseznamem"/>
        <w:rPr>
          <w:rFonts w:ascii="Times" w:hAnsi="Times" w:cs="Times"/>
          <w:b/>
          <w:sz w:val="16"/>
          <w:szCs w:val="16"/>
        </w:rPr>
      </w:pPr>
    </w:p>
    <w:p w14:paraId="1A4718E2" w14:textId="77777777" w:rsidR="00F01F48" w:rsidRPr="00AA0256" w:rsidRDefault="00F01F48" w:rsidP="00F01F4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" w:hAnsi="Times" w:cs="Times"/>
          <w:b/>
        </w:rPr>
      </w:pPr>
      <w:r w:rsidRPr="00AA0256">
        <w:rPr>
          <w:rFonts w:ascii="Times" w:hAnsi="Times" w:cs="Times"/>
          <w:b/>
        </w:rPr>
        <w:t xml:space="preserve">Malé motocykly (mopedy) je povoleno parkovat na </w:t>
      </w:r>
      <w:r>
        <w:rPr>
          <w:rFonts w:ascii="Times" w:hAnsi="Times" w:cs="Times"/>
          <w:b/>
        </w:rPr>
        <w:t>určeném</w:t>
      </w:r>
      <w:r w:rsidRPr="00AA0256">
        <w:rPr>
          <w:rFonts w:ascii="Times" w:hAnsi="Times" w:cs="Times"/>
          <w:b/>
        </w:rPr>
        <w:t xml:space="preserve"> místě</w:t>
      </w:r>
      <w:r>
        <w:rPr>
          <w:rFonts w:ascii="Times" w:hAnsi="Times" w:cs="Times"/>
          <w:b/>
        </w:rPr>
        <w:t xml:space="preserve"> (za vstupní brankou)</w:t>
      </w:r>
      <w:r w:rsidRPr="00AA0256">
        <w:rPr>
          <w:rFonts w:ascii="Times" w:hAnsi="Times" w:cs="Times"/>
          <w:b/>
        </w:rPr>
        <w:t xml:space="preserve">. </w:t>
      </w:r>
    </w:p>
    <w:p w14:paraId="34925E42" w14:textId="77777777" w:rsidR="00F01F48" w:rsidRPr="00AA0256" w:rsidRDefault="00F01F48" w:rsidP="00F01F48">
      <w:pPr>
        <w:pStyle w:val="Odstavecseseznamem"/>
        <w:rPr>
          <w:rFonts w:ascii="Times" w:hAnsi="Times" w:cs="Times"/>
          <w:b/>
          <w:sz w:val="16"/>
          <w:szCs w:val="16"/>
        </w:rPr>
      </w:pPr>
    </w:p>
    <w:p w14:paraId="6E36E0BE" w14:textId="77777777" w:rsidR="00F01F48" w:rsidRPr="00AA0256" w:rsidRDefault="00F01F48" w:rsidP="00F01F4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" w:hAnsi="Times" w:cs="Times"/>
          <w:b/>
        </w:rPr>
      </w:pPr>
      <w:r w:rsidRPr="00AA0256">
        <w:rPr>
          <w:rFonts w:ascii="Times" w:hAnsi="Times" w:cs="Times"/>
          <w:b/>
        </w:rPr>
        <w:t xml:space="preserve">V areálu je zakázáno parkovat dvoustopá motorová vozidla (výjimky povoluje správce areálu nebo pověřená osoba za podmínek stanovených výborem tenisového oddílu). </w:t>
      </w:r>
    </w:p>
    <w:p w14:paraId="4A58BFE6" w14:textId="77777777" w:rsidR="00F01F48" w:rsidRPr="00AA0256" w:rsidRDefault="00F01F48" w:rsidP="00F01F48">
      <w:pPr>
        <w:ind w:left="360"/>
        <w:jc w:val="both"/>
        <w:rPr>
          <w:rFonts w:ascii="Times" w:hAnsi="Times" w:cs="Times"/>
          <w:b/>
        </w:rPr>
      </w:pPr>
    </w:p>
    <w:p w14:paraId="49C6C387" w14:textId="77777777" w:rsidR="00F01F48" w:rsidRPr="00AA0256" w:rsidRDefault="00F01F48" w:rsidP="00F01F4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" w:hAnsi="Times" w:cs="Times"/>
          <w:b/>
        </w:rPr>
      </w:pPr>
      <w:r w:rsidRPr="00AA0256">
        <w:rPr>
          <w:rFonts w:ascii="Times" w:hAnsi="Times" w:cs="Times"/>
          <w:b/>
        </w:rPr>
        <w:t xml:space="preserve">Každý návštěvník je povinen se v areálu chovat tak, aby nezpůsobil škodu na majetku Slavoje Litoměřice, z. s., popř. škodu na majetku jiné </w:t>
      </w:r>
      <w:r>
        <w:rPr>
          <w:rFonts w:ascii="Times" w:hAnsi="Times" w:cs="Times"/>
          <w:b/>
        </w:rPr>
        <w:t xml:space="preserve">právnické či fyzické </w:t>
      </w:r>
      <w:r w:rsidRPr="00AA0256">
        <w:rPr>
          <w:rFonts w:ascii="Times" w:hAnsi="Times" w:cs="Times"/>
          <w:b/>
        </w:rPr>
        <w:t>osoby.</w:t>
      </w:r>
    </w:p>
    <w:p w14:paraId="6947FE3D" w14:textId="77777777" w:rsidR="00F01F48" w:rsidRPr="00AA0256" w:rsidRDefault="00F01F48" w:rsidP="00F01F48">
      <w:pPr>
        <w:ind w:left="360"/>
        <w:jc w:val="both"/>
        <w:rPr>
          <w:rFonts w:ascii="Times" w:hAnsi="Times" w:cs="Times"/>
          <w:b/>
        </w:rPr>
      </w:pPr>
    </w:p>
    <w:p w14:paraId="09F14F18" w14:textId="77777777" w:rsidR="00F01F48" w:rsidRPr="00AA0256" w:rsidRDefault="00F01F48" w:rsidP="00F01F4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" w:hAnsi="Times" w:cs="Times"/>
          <w:b/>
        </w:rPr>
      </w:pPr>
      <w:r w:rsidRPr="00AA0256">
        <w:rPr>
          <w:rFonts w:ascii="Times" w:hAnsi="Times" w:cs="Times"/>
          <w:b/>
        </w:rPr>
        <w:t>V případě krátkodobého pronájmu celého areálu, odpovídá za dodržování provozního řádu fyzická osoba, která akci organizuje.</w:t>
      </w:r>
    </w:p>
    <w:p w14:paraId="0973F289" w14:textId="77777777" w:rsidR="00F01F48" w:rsidRPr="00AA0256" w:rsidRDefault="00F01F48" w:rsidP="00F01F48">
      <w:pPr>
        <w:jc w:val="both"/>
        <w:rPr>
          <w:rFonts w:ascii="Times" w:hAnsi="Times" w:cs="Times"/>
          <w:b/>
          <w:sz w:val="16"/>
          <w:szCs w:val="16"/>
        </w:rPr>
      </w:pPr>
    </w:p>
    <w:p w14:paraId="402C28B1" w14:textId="77777777" w:rsidR="00F01F48" w:rsidRPr="00AA0256" w:rsidRDefault="00F01F48" w:rsidP="00F01F4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" w:hAnsi="Times" w:cs="Times"/>
          <w:b/>
        </w:rPr>
      </w:pPr>
      <w:r w:rsidRPr="00AA0256">
        <w:rPr>
          <w:rFonts w:ascii="Times" w:hAnsi="Times" w:cs="Times"/>
          <w:b/>
        </w:rPr>
        <w:t xml:space="preserve">Bez souhlasu výboru tenisového oddílu je zakázáno v areálu ukládat, zabudovávat či jinak umisťovat různá soukromá zařízení a vybavení. </w:t>
      </w:r>
    </w:p>
    <w:p w14:paraId="7921ED9B" w14:textId="77777777" w:rsidR="00F01F48" w:rsidRPr="00AA0256" w:rsidRDefault="00F01F48" w:rsidP="00F01F48">
      <w:pPr>
        <w:ind w:left="360"/>
        <w:jc w:val="both"/>
        <w:rPr>
          <w:rFonts w:ascii="Times" w:hAnsi="Times" w:cs="Times"/>
          <w:b/>
        </w:rPr>
      </w:pPr>
    </w:p>
    <w:p w14:paraId="25A55550" w14:textId="77777777" w:rsidR="00F01F48" w:rsidRPr="00AA0256" w:rsidRDefault="00F01F48" w:rsidP="00F01F4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" w:hAnsi="Times" w:cs="Times"/>
          <w:b/>
        </w:rPr>
      </w:pPr>
      <w:r w:rsidRPr="00AA0256">
        <w:rPr>
          <w:rFonts w:ascii="Times" w:hAnsi="Times" w:cs="Times"/>
          <w:b/>
        </w:rPr>
        <w:t>V prostoru hracích ploch a v jejich nejbližším okolí je zakázáno umisťovat věci a předměty, které se nevyužívají ani ke hře, ani k údržbě hracích ploch, nebo mohou hráčům způsobit poranění (např. různé skleněné obaly).</w:t>
      </w:r>
    </w:p>
    <w:p w14:paraId="52C6973B" w14:textId="77777777" w:rsidR="00F01F48" w:rsidRPr="00AA0256" w:rsidRDefault="00F01F48" w:rsidP="00F01F48">
      <w:pPr>
        <w:ind w:left="360"/>
        <w:jc w:val="both"/>
        <w:rPr>
          <w:rFonts w:ascii="Times" w:hAnsi="Times" w:cs="Times"/>
          <w:b/>
        </w:rPr>
      </w:pPr>
    </w:p>
    <w:p w14:paraId="27A4A2FA" w14:textId="77777777" w:rsidR="00F01F48" w:rsidRPr="00AA0256" w:rsidRDefault="00F01F48" w:rsidP="00F01F4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" w:hAnsi="Times" w:cs="Times"/>
          <w:b/>
        </w:rPr>
      </w:pPr>
      <w:r>
        <w:rPr>
          <w:rFonts w:ascii="Times" w:hAnsi="Times" w:cs="Times"/>
          <w:b/>
        </w:rPr>
        <w:t>Vstup se se psy, či jinými do</w:t>
      </w:r>
      <w:r w:rsidRPr="00AA0256">
        <w:rPr>
          <w:rFonts w:ascii="Times" w:hAnsi="Times" w:cs="Times"/>
          <w:b/>
        </w:rPr>
        <w:t>mácí</w:t>
      </w:r>
      <w:r>
        <w:rPr>
          <w:rFonts w:ascii="Times" w:hAnsi="Times" w:cs="Times"/>
          <w:b/>
        </w:rPr>
        <w:t>mi</w:t>
      </w:r>
      <w:r w:rsidRPr="00AA0256">
        <w:rPr>
          <w:rFonts w:ascii="Times" w:hAnsi="Times" w:cs="Times"/>
          <w:b/>
        </w:rPr>
        <w:t xml:space="preserve"> zvířat</w:t>
      </w:r>
      <w:r>
        <w:rPr>
          <w:rFonts w:ascii="Times" w:hAnsi="Times" w:cs="Times"/>
          <w:b/>
        </w:rPr>
        <w:t>y</w:t>
      </w:r>
      <w:r w:rsidRPr="00AA0256">
        <w:rPr>
          <w:rFonts w:ascii="Times" w:hAnsi="Times" w:cs="Times"/>
          <w:b/>
        </w:rPr>
        <w:t xml:space="preserve"> </w:t>
      </w:r>
      <w:r>
        <w:rPr>
          <w:rFonts w:ascii="Times" w:hAnsi="Times" w:cs="Times"/>
          <w:b/>
        </w:rPr>
        <w:t xml:space="preserve">je do areálu povolen pouze za předpokladu, že budou </w:t>
      </w:r>
      <w:r w:rsidRPr="00AA0256">
        <w:rPr>
          <w:rFonts w:ascii="Times" w:hAnsi="Times" w:cs="Times"/>
          <w:b/>
        </w:rPr>
        <w:t xml:space="preserve">po celou dobu </w:t>
      </w:r>
      <w:r>
        <w:rPr>
          <w:rFonts w:ascii="Times" w:hAnsi="Times" w:cs="Times"/>
          <w:b/>
        </w:rPr>
        <w:t xml:space="preserve">jejich </w:t>
      </w:r>
      <w:r w:rsidRPr="00AA0256">
        <w:rPr>
          <w:rFonts w:ascii="Times" w:hAnsi="Times" w:cs="Times"/>
          <w:b/>
        </w:rPr>
        <w:t xml:space="preserve">přítomnosti v areálu </w:t>
      </w:r>
      <w:r>
        <w:rPr>
          <w:rFonts w:ascii="Times" w:hAnsi="Times" w:cs="Times"/>
          <w:b/>
        </w:rPr>
        <w:t xml:space="preserve">uvázáni a </w:t>
      </w:r>
      <w:r w:rsidRPr="00AA0256">
        <w:rPr>
          <w:rFonts w:ascii="Times" w:hAnsi="Times" w:cs="Times"/>
          <w:b/>
        </w:rPr>
        <w:t>držen</w:t>
      </w:r>
      <w:r>
        <w:rPr>
          <w:rFonts w:ascii="Times" w:hAnsi="Times" w:cs="Times"/>
          <w:b/>
        </w:rPr>
        <w:t>i</w:t>
      </w:r>
      <w:r w:rsidRPr="00AA0256">
        <w:rPr>
          <w:rFonts w:ascii="Times" w:hAnsi="Times" w:cs="Times"/>
          <w:b/>
        </w:rPr>
        <w:t xml:space="preserve"> na vodítku.</w:t>
      </w:r>
    </w:p>
    <w:p w14:paraId="720D23EA" w14:textId="77777777" w:rsidR="00F01F48" w:rsidRPr="00AA0256" w:rsidRDefault="00F01F48" w:rsidP="00F01F48">
      <w:pPr>
        <w:pStyle w:val="Odstavecseseznamem"/>
        <w:rPr>
          <w:rFonts w:ascii="Times" w:hAnsi="Times" w:cs="Times"/>
          <w:b/>
        </w:rPr>
      </w:pPr>
    </w:p>
    <w:p w14:paraId="7D27B2B4" w14:textId="77777777" w:rsidR="00F01F48" w:rsidRPr="00AA0256" w:rsidRDefault="00F01F48" w:rsidP="00F01F4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" w:hAnsi="Times" w:cs="Times"/>
          <w:b/>
        </w:rPr>
      </w:pPr>
      <w:r w:rsidRPr="00AA0256">
        <w:rPr>
          <w:rFonts w:ascii="Times" w:hAnsi="Times" w:cs="Times"/>
          <w:b/>
        </w:rPr>
        <w:t>V celém areálu tenisového oddílu je zakázáno kouřit.</w:t>
      </w:r>
    </w:p>
    <w:p w14:paraId="76FF9667" w14:textId="77777777" w:rsidR="00F01F48" w:rsidRPr="00AA0256" w:rsidRDefault="00F01F48" w:rsidP="00F01F48">
      <w:pPr>
        <w:ind w:left="360"/>
        <w:jc w:val="both"/>
        <w:rPr>
          <w:rFonts w:ascii="Times" w:hAnsi="Times" w:cs="Times"/>
          <w:b/>
        </w:rPr>
      </w:pPr>
    </w:p>
    <w:p w14:paraId="4639E6BA" w14:textId="77777777" w:rsidR="00F01F48" w:rsidRPr="00AA0256" w:rsidRDefault="00F01F48" w:rsidP="00F01F4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" w:hAnsi="Times" w:cs="Times"/>
          <w:b/>
        </w:rPr>
      </w:pPr>
      <w:r w:rsidRPr="00AA0256">
        <w:rPr>
          <w:rFonts w:ascii="Times" w:hAnsi="Times" w:cs="Times"/>
          <w:b/>
        </w:rPr>
        <w:t>Správce je oprávněn ukončit hru</w:t>
      </w:r>
      <w:r>
        <w:rPr>
          <w:rFonts w:ascii="Times" w:hAnsi="Times" w:cs="Times"/>
          <w:b/>
        </w:rPr>
        <w:t>,</w:t>
      </w:r>
      <w:r w:rsidRPr="00AA0256">
        <w:rPr>
          <w:rFonts w:ascii="Times" w:hAnsi="Times" w:cs="Times"/>
          <w:b/>
        </w:rPr>
        <w:t xml:space="preserve"> popř. celou akci a následně z areálu vykázat návštěvníky, kteří závažně porušili nebo i přes opakovaná upozornění nadále porušují PROVOZNÍ či HRACÍ ŘÁD.</w:t>
      </w:r>
    </w:p>
    <w:p w14:paraId="36554A68" w14:textId="77777777" w:rsidR="00F01F48" w:rsidRPr="00AA0256" w:rsidRDefault="00F01F48" w:rsidP="00F01F48">
      <w:pPr>
        <w:ind w:left="360"/>
        <w:jc w:val="both"/>
        <w:rPr>
          <w:rFonts w:ascii="Times" w:hAnsi="Times" w:cs="Times"/>
          <w:b/>
        </w:rPr>
      </w:pPr>
    </w:p>
    <w:p w14:paraId="011453A6" w14:textId="77777777" w:rsidR="00F01F48" w:rsidRPr="0015169A" w:rsidRDefault="00F01F48" w:rsidP="00F01F4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" w:hAnsi="Times" w:cs="Times"/>
          <w:b/>
        </w:rPr>
      </w:pPr>
      <w:r w:rsidRPr="0015169A">
        <w:rPr>
          <w:rFonts w:ascii="Times" w:hAnsi="Times" w:cs="Times"/>
          <w:b/>
        </w:rPr>
        <w:t xml:space="preserve">V případě nezpůsobilosti hracích ploch antukových dvorců je správce oprávněn hru ukončit a následné (po konzultaci s předsedou TO) další rezervace zrušit či zablokovat.  </w:t>
      </w:r>
    </w:p>
    <w:p w14:paraId="03D9AEF2" w14:textId="77777777" w:rsidR="00F01F48" w:rsidRPr="00AA0256" w:rsidRDefault="00F01F48" w:rsidP="00F01F48">
      <w:pPr>
        <w:ind w:left="360"/>
        <w:jc w:val="both"/>
        <w:rPr>
          <w:rFonts w:ascii="Times" w:hAnsi="Times" w:cs="Times"/>
          <w:b/>
        </w:rPr>
      </w:pPr>
    </w:p>
    <w:p w14:paraId="61A61CB1" w14:textId="351D76DF" w:rsidR="00F01F48" w:rsidRDefault="00F01F48" w:rsidP="006859A7">
      <w:pPr>
        <w:pStyle w:val="Bezmezer"/>
        <w:rPr>
          <w:rFonts w:ascii="Times" w:hAnsi="Times" w:cs="Times"/>
          <w:b/>
        </w:rPr>
      </w:pPr>
      <w:r w:rsidRPr="00AB797B">
        <w:rPr>
          <w:rFonts w:ascii="Times" w:hAnsi="Times" w:cs="Times"/>
          <w:b/>
        </w:rPr>
        <w:t xml:space="preserve">Opakované porušování pravidel PROVOZNÍHO ŘÁDU členem tenisového oddílu je posuzováno jako porušování stanov SLAVOJE Litoměřice, </w:t>
      </w:r>
      <w:proofErr w:type="spellStart"/>
      <w:r w:rsidRPr="00AB797B">
        <w:rPr>
          <w:rFonts w:ascii="Times" w:hAnsi="Times" w:cs="Times"/>
          <w:b/>
        </w:rPr>
        <w:t>z.s</w:t>
      </w:r>
      <w:proofErr w:type="spellEnd"/>
      <w:r w:rsidRPr="00AB797B">
        <w:rPr>
          <w:rFonts w:ascii="Times" w:hAnsi="Times" w:cs="Times"/>
          <w:b/>
        </w:rPr>
        <w:t xml:space="preserve">. </w:t>
      </w:r>
    </w:p>
    <w:p w14:paraId="5822CD8E" w14:textId="77777777" w:rsidR="00E165E6" w:rsidRPr="00E165E6" w:rsidRDefault="00E165E6" w:rsidP="00E165E6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E165E6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Hlavní pravidla pro rezervace antukových dvorců</w:t>
      </w:r>
    </w:p>
    <w:p w14:paraId="4A34A42A" w14:textId="77777777" w:rsidR="00E165E6" w:rsidRDefault="00E165E6" w:rsidP="00E165E6">
      <w:pPr>
        <w:pStyle w:val="Bezmezer"/>
      </w:pPr>
    </w:p>
    <w:p w14:paraId="608AC875" w14:textId="77777777" w:rsidR="00E165E6" w:rsidRDefault="00E165E6" w:rsidP="00E165E6">
      <w:pPr>
        <w:pStyle w:val="Odstavecseseznamem"/>
        <w:jc w:val="both"/>
        <w:rPr>
          <w:sz w:val="40"/>
          <w:szCs w:val="40"/>
        </w:rPr>
      </w:pPr>
    </w:p>
    <w:p w14:paraId="47390B3E" w14:textId="77777777" w:rsidR="00E165E6" w:rsidRDefault="00E165E6" w:rsidP="00E165E6">
      <w:pPr>
        <w:pStyle w:val="Odstavecseseznamem"/>
        <w:numPr>
          <w:ilvl w:val="0"/>
          <w:numId w:val="2"/>
        </w:numPr>
        <w:spacing w:after="160" w:line="252" w:lineRule="auto"/>
        <w:contextualSpacing/>
        <w:jc w:val="both"/>
        <w:rPr>
          <w:sz w:val="40"/>
          <w:szCs w:val="40"/>
        </w:rPr>
      </w:pPr>
      <w:r>
        <w:rPr>
          <w:sz w:val="40"/>
          <w:szCs w:val="40"/>
        </w:rPr>
        <w:t>Rezervace antukových dvorců pro hosty provádějí pověřené osoby (viz kontakty).</w:t>
      </w:r>
    </w:p>
    <w:p w14:paraId="72712216" w14:textId="77777777" w:rsidR="00E165E6" w:rsidRDefault="00E165E6" w:rsidP="00E165E6">
      <w:pPr>
        <w:pStyle w:val="Odstavecseseznamem"/>
        <w:jc w:val="both"/>
        <w:rPr>
          <w:sz w:val="40"/>
          <w:szCs w:val="40"/>
        </w:rPr>
      </w:pPr>
    </w:p>
    <w:p w14:paraId="79359AA7" w14:textId="77777777" w:rsidR="00E165E6" w:rsidRPr="00CC402A" w:rsidRDefault="00E165E6" w:rsidP="00E165E6">
      <w:pPr>
        <w:pStyle w:val="Odstavecseseznamem"/>
        <w:numPr>
          <w:ilvl w:val="0"/>
          <w:numId w:val="2"/>
        </w:numPr>
        <w:spacing w:after="160" w:line="252" w:lineRule="auto"/>
        <w:contextualSpacing/>
        <w:jc w:val="both"/>
        <w:rPr>
          <w:sz w:val="40"/>
          <w:szCs w:val="40"/>
        </w:rPr>
      </w:pPr>
      <w:r w:rsidRPr="00CC402A">
        <w:rPr>
          <w:sz w:val="40"/>
          <w:szCs w:val="40"/>
        </w:rPr>
        <w:t xml:space="preserve">Pro dvouhru lze </w:t>
      </w:r>
      <w:r>
        <w:rPr>
          <w:sz w:val="40"/>
          <w:szCs w:val="40"/>
        </w:rPr>
        <w:t>za</w:t>
      </w:r>
      <w:r w:rsidRPr="00CC402A">
        <w:rPr>
          <w:sz w:val="40"/>
          <w:szCs w:val="40"/>
        </w:rPr>
        <w:t>rezervovat maximálně 1 hodinu (pro čtyřhru maximálně 1,5 h.)</w:t>
      </w:r>
    </w:p>
    <w:p w14:paraId="187AF1D4" w14:textId="77777777" w:rsidR="00E165E6" w:rsidRPr="00CC402A" w:rsidRDefault="00E165E6" w:rsidP="00E165E6">
      <w:pPr>
        <w:pStyle w:val="Odstavecseseznamem"/>
        <w:jc w:val="both"/>
        <w:rPr>
          <w:sz w:val="40"/>
          <w:szCs w:val="40"/>
        </w:rPr>
      </w:pPr>
    </w:p>
    <w:p w14:paraId="3F9C20EA" w14:textId="0AD5DF06" w:rsidR="00E165E6" w:rsidRDefault="00E165E6" w:rsidP="00E165E6">
      <w:pPr>
        <w:pStyle w:val="Odstavecseseznamem"/>
        <w:numPr>
          <w:ilvl w:val="0"/>
          <w:numId w:val="2"/>
        </w:numPr>
        <w:spacing w:after="160" w:line="252" w:lineRule="auto"/>
        <w:contextualSpacing/>
        <w:jc w:val="both"/>
        <w:rPr>
          <w:sz w:val="40"/>
          <w:szCs w:val="40"/>
        </w:rPr>
      </w:pPr>
      <w:r w:rsidRPr="00ED3A38">
        <w:rPr>
          <w:sz w:val="40"/>
          <w:szCs w:val="40"/>
        </w:rPr>
        <w:t>Rezervac</w:t>
      </w:r>
      <w:r>
        <w:rPr>
          <w:sz w:val="40"/>
          <w:szCs w:val="40"/>
        </w:rPr>
        <w:t>i</w:t>
      </w:r>
      <w:r w:rsidRPr="00ED3A38">
        <w:rPr>
          <w:sz w:val="40"/>
          <w:szCs w:val="40"/>
        </w:rPr>
        <w:t xml:space="preserve"> pro hru </w:t>
      </w:r>
      <w:r>
        <w:rPr>
          <w:sz w:val="40"/>
          <w:szCs w:val="40"/>
        </w:rPr>
        <w:t xml:space="preserve">hostů (příp. členů </w:t>
      </w:r>
      <w:r w:rsidRPr="00ED3A38">
        <w:rPr>
          <w:sz w:val="40"/>
          <w:szCs w:val="40"/>
        </w:rPr>
        <w:t>s</w:t>
      </w:r>
      <w:r>
        <w:rPr>
          <w:sz w:val="40"/>
          <w:szCs w:val="40"/>
        </w:rPr>
        <w:t> </w:t>
      </w:r>
      <w:r w:rsidRPr="00ED3A38">
        <w:rPr>
          <w:sz w:val="40"/>
          <w:szCs w:val="40"/>
        </w:rPr>
        <w:t>hostem</w:t>
      </w:r>
      <w:r>
        <w:rPr>
          <w:sz w:val="40"/>
          <w:szCs w:val="40"/>
        </w:rPr>
        <w:t>)</w:t>
      </w:r>
      <w:r w:rsidRPr="00ED3A38">
        <w:rPr>
          <w:sz w:val="40"/>
          <w:szCs w:val="40"/>
        </w:rPr>
        <w:t xml:space="preserve"> lze </w:t>
      </w:r>
      <w:r>
        <w:rPr>
          <w:sz w:val="40"/>
          <w:szCs w:val="40"/>
        </w:rPr>
        <w:t xml:space="preserve">zapsat </w:t>
      </w:r>
      <w:r w:rsidRPr="00ED3A38">
        <w:rPr>
          <w:sz w:val="40"/>
          <w:szCs w:val="40"/>
        </w:rPr>
        <w:t xml:space="preserve">nejdříve </w:t>
      </w:r>
      <w:r>
        <w:rPr>
          <w:sz w:val="40"/>
          <w:szCs w:val="40"/>
        </w:rPr>
        <w:t>v předchozím dn</w:t>
      </w:r>
      <w:r>
        <w:rPr>
          <w:sz w:val="40"/>
          <w:szCs w:val="40"/>
        </w:rPr>
        <w:t>u</w:t>
      </w:r>
      <w:r w:rsidRPr="00ED3A38">
        <w:rPr>
          <w:sz w:val="40"/>
          <w:szCs w:val="40"/>
        </w:rPr>
        <w:t xml:space="preserve">. </w:t>
      </w:r>
    </w:p>
    <w:p w14:paraId="63A7951C" w14:textId="77777777" w:rsidR="00E165E6" w:rsidRPr="00ED3A38" w:rsidRDefault="00E165E6" w:rsidP="00E165E6">
      <w:pPr>
        <w:pStyle w:val="Odstavecseseznamem"/>
        <w:jc w:val="both"/>
        <w:rPr>
          <w:sz w:val="40"/>
          <w:szCs w:val="40"/>
        </w:rPr>
      </w:pPr>
    </w:p>
    <w:p w14:paraId="2F1046CA" w14:textId="3384F5B0" w:rsidR="00E165E6" w:rsidRDefault="008F31F9" w:rsidP="00E165E6">
      <w:pPr>
        <w:pStyle w:val="Odstavecseseznamem"/>
        <w:numPr>
          <w:ilvl w:val="0"/>
          <w:numId w:val="2"/>
        </w:numPr>
        <w:spacing w:after="160" w:line="252" w:lineRule="auto"/>
        <w:contextualSpacing/>
        <w:jc w:val="both"/>
        <w:rPr>
          <w:sz w:val="40"/>
          <w:szCs w:val="40"/>
        </w:rPr>
      </w:pPr>
      <w:r>
        <w:rPr>
          <w:sz w:val="40"/>
          <w:szCs w:val="40"/>
        </w:rPr>
        <w:t>R</w:t>
      </w:r>
      <w:r w:rsidR="00E165E6" w:rsidRPr="00F45E5E">
        <w:rPr>
          <w:sz w:val="40"/>
          <w:szCs w:val="40"/>
        </w:rPr>
        <w:t>ezerv</w:t>
      </w:r>
      <w:r>
        <w:rPr>
          <w:sz w:val="40"/>
          <w:szCs w:val="40"/>
        </w:rPr>
        <w:t>ující</w:t>
      </w:r>
      <w:r w:rsidR="00E165E6" w:rsidRPr="00F45E5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pro hru členů oddílu </w:t>
      </w:r>
      <w:r w:rsidR="00E165E6" w:rsidRPr="00F45E5E">
        <w:rPr>
          <w:sz w:val="40"/>
          <w:szCs w:val="40"/>
        </w:rPr>
        <w:t xml:space="preserve">je garantem, že </w:t>
      </w:r>
      <w:r w:rsidR="00E165E6">
        <w:rPr>
          <w:sz w:val="40"/>
          <w:szCs w:val="40"/>
        </w:rPr>
        <w:t xml:space="preserve">bude </w:t>
      </w:r>
      <w:r w:rsidR="00E165E6" w:rsidRPr="00F45E5E">
        <w:rPr>
          <w:sz w:val="40"/>
          <w:szCs w:val="40"/>
        </w:rPr>
        <w:t>probíh</w:t>
      </w:r>
      <w:r w:rsidR="00E165E6">
        <w:rPr>
          <w:sz w:val="40"/>
          <w:szCs w:val="40"/>
        </w:rPr>
        <w:t>at</w:t>
      </w:r>
      <w:r w:rsidR="00E165E6" w:rsidRPr="00F45E5E">
        <w:rPr>
          <w:sz w:val="40"/>
          <w:szCs w:val="40"/>
        </w:rPr>
        <w:t xml:space="preserve"> ve složení, v jakém byla zadána. Případnou </w:t>
      </w:r>
      <w:r w:rsidR="00E165E6">
        <w:rPr>
          <w:sz w:val="40"/>
          <w:szCs w:val="40"/>
        </w:rPr>
        <w:t>z</w:t>
      </w:r>
      <w:r w:rsidR="00E165E6" w:rsidRPr="00F45E5E">
        <w:rPr>
          <w:sz w:val="40"/>
          <w:szCs w:val="40"/>
        </w:rPr>
        <w:t xml:space="preserve">měnu </w:t>
      </w:r>
      <w:r w:rsidR="00E165E6">
        <w:rPr>
          <w:sz w:val="40"/>
          <w:szCs w:val="40"/>
        </w:rPr>
        <w:t xml:space="preserve">obsazení hry </w:t>
      </w:r>
      <w:r w:rsidR="00E165E6" w:rsidRPr="00F45E5E">
        <w:rPr>
          <w:sz w:val="40"/>
          <w:szCs w:val="40"/>
        </w:rPr>
        <w:t>i s</w:t>
      </w:r>
      <w:r w:rsidR="00E165E6">
        <w:rPr>
          <w:sz w:val="40"/>
          <w:szCs w:val="40"/>
        </w:rPr>
        <w:t> udáním důvodu</w:t>
      </w:r>
      <w:r w:rsidR="00E165E6" w:rsidRPr="00F45E5E">
        <w:rPr>
          <w:sz w:val="40"/>
          <w:szCs w:val="40"/>
        </w:rPr>
        <w:t xml:space="preserve"> nahlásí </w:t>
      </w:r>
      <w:r w:rsidR="00E165E6">
        <w:rPr>
          <w:sz w:val="40"/>
          <w:szCs w:val="40"/>
        </w:rPr>
        <w:t xml:space="preserve">včas </w:t>
      </w:r>
      <w:r w:rsidR="00E165E6" w:rsidRPr="00F45E5E">
        <w:rPr>
          <w:sz w:val="40"/>
          <w:szCs w:val="40"/>
        </w:rPr>
        <w:t>správci.</w:t>
      </w:r>
    </w:p>
    <w:p w14:paraId="1E787147" w14:textId="77777777" w:rsidR="00E165E6" w:rsidRDefault="00E165E6" w:rsidP="00E165E6">
      <w:pPr>
        <w:pStyle w:val="Odstavecseseznamem"/>
        <w:jc w:val="both"/>
        <w:rPr>
          <w:sz w:val="40"/>
          <w:szCs w:val="40"/>
        </w:rPr>
      </w:pPr>
    </w:p>
    <w:p w14:paraId="0D9E659F" w14:textId="287CBF1E" w:rsidR="00E165E6" w:rsidRDefault="00E165E6" w:rsidP="00E165E6">
      <w:pPr>
        <w:pStyle w:val="Odstavecseseznamem"/>
        <w:numPr>
          <w:ilvl w:val="0"/>
          <w:numId w:val="2"/>
        </w:numPr>
        <w:spacing w:after="160" w:line="252" w:lineRule="auto"/>
        <w:contextualSpacing/>
        <w:jc w:val="both"/>
        <w:rPr>
          <w:sz w:val="40"/>
          <w:szCs w:val="40"/>
        </w:rPr>
      </w:pPr>
      <w:r>
        <w:rPr>
          <w:sz w:val="40"/>
          <w:szCs w:val="40"/>
        </w:rPr>
        <w:t>R</w:t>
      </w:r>
      <w:r w:rsidRPr="00CC402A">
        <w:rPr>
          <w:sz w:val="40"/>
          <w:szCs w:val="40"/>
        </w:rPr>
        <w:t xml:space="preserve">ezervaci </w:t>
      </w:r>
      <w:r>
        <w:rPr>
          <w:sz w:val="40"/>
          <w:szCs w:val="40"/>
        </w:rPr>
        <w:t>na další hrací jednotku l</w:t>
      </w:r>
      <w:r w:rsidRPr="00CC402A">
        <w:rPr>
          <w:sz w:val="40"/>
          <w:szCs w:val="40"/>
        </w:rPr>
        <w:t xml:space="preserve">ze </w:t>
      </w:r>
      <w:r>
        <w:rPr>
          <w:sz w:val="40"/>
          <w:szCs w:val="40"/>
        </w:rPr>
        <w:t xml:space="preserve">provést, pokud bezprostředně </w:t>
      </w:r>
      <w:r w:rsidRPr="00CC402A">
        <w:rPr>
          <w:sz w:val="40"/>
          <w:szCs w:val="40"/>
        </w:rPr>
        <w:t xml:space="preserve">nenavazuje na rezervaci </w:t>
      </w:r>
      <w:r>
        <w:rPr>
          <w:sz w:val="40"/>
          <w:szCs w:val="40"/>
        </w:rPr>
        <w:t>předchozí</w:t>
      </w:r>
      <w:r w:rsidRPr="00CC402A">
        <w:rPr>
          <w:sz w:val="40"/>
          <w:szCs w:val="40"/>
        </w:rPr>
        <w:t xml:space="preserve"> (mezi rezervacemi musí být minimálně 1 hodina volná).  </w:t>
      </w:r>
    </w:p>
    <w:p w14:paraId="54BCBBE3" w14:textId="44FA40C2" w:rsidR="00E165E6" w:rsidRDefault="00E165E6" w:rsidP="00E165E6">
      <w:pPr>
        <w:spacing w:after="160" w:line="252" w:lineRule="auto"/>
        <w:contextualSpacing/>
        <w:jc w:val="both"/>
        <w:rPr>
          <w:sz w:val="40"/>
          <w:szCs w:val="40"/>
        </w:rPr>
      </w:pPr>
    </w:p>
    <w:p w14:paraId="4F9319E2" w14:textId="5954D0E9" w:rsidR="00E165E6" w:rsidRDefault="00E165E6" w:rsidP="00E165E6">
      <w:pPr>
        <w:spacing w:after="160" w:line="252" w:lineRule="auto"/>
        <w:contextualSpacing/>
        <w:jc w:val="both"/>
        <w:rPr>
          <w:sz w:val="40"/>
          <w:szCs w:val="40"/>
        </w:rPr>
      </w:pPr>
    </w:p>
    <w:p w14:paraId="25DF645F" w14:textId="061A4F4E" w:rsidR="00E165E6" w:rsidRDefault="00E165E6" w:rsidP="00E165E6">
      <w:pPr>
        <w:spacing w:after="160" w:line="252" w:lineRule="auto"/>
        <w:contextualSpacing/>
        <w:jc w:val="both"/>
        <w:rPr>
          <w:sz w:val="40"/>
          <w:szCs w:val="40"/>
        </w:rPr>
      </w:pPr>
    </w:p>
    <w:p w14:paraId="3A611F0E" w14:textId="2D4E7477" w:rsidR="00E165E6" w:rsidRDefault="00E165E6" w:rsidP="00E165E6">
      <w:pPr>
        <w:spacing w:after="160" w:line="252" w:lineRule="auto"/>
        <w:contextualSpacing/>
        <w:jc w:val="both"/>
        <w:rPr>
          <w:sz w:val="40"/>
          <w:szCs w:val="40"/>
        </w:rPr>
      </w:pPr>
    </w:p>
    <w:p w14:paraId="35D6D2B2" w14:textId="77777777" w:rsidR="008F31F9" w:rsidRDefault="008F31F9" w:rsidP="00E165E6">
      <w:pPr>
        <w:spacing w:after="160" w:line="252" w:lineRule="auto"/>
        <w:contextualSpacing/>
        <w:jc w:val="both"/>
        <w:rPr>
          <w:sz w:val="40"/>
          <w:szCs w:val="40"/>
        </w:rPr>
      </w:pPr>
    </w:p>
    <w:p w14:paraId="51588629" w14:textId="4C1FA3F7" w:rsidR="00E165E6" w:rsidRDefault="00E165E6" w:rsidP="00E165E6">
      <w:pPr>
        <w:spacing w:after="160" w:line="252" w:lineRule="auto"/>
        <w:contextualSpacing/>
        <w:jc w:val="both"/>
        <w:rPr>
          <w:sz w:val="40"/>
          <w:szCs w:val="40"/>
        </w:rPr>
      </w:pPr>
    </w:p>
    <w:p w14:paraId="0EB1E088" w14:textId="77777777" w:rsidR="00E165E6" w:rsidRPr="00E165E6" w:rsidRDefault="00E165E6" w:rsidP="00E165E6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bookmarkStart w:id="1" w:name="_Hlk130464870"/>
      <w:r w:rsidRPr="00E165E6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 xml:space="preserve">HRACÍ ŘÁD  </w:t>
      </w:r>
    </w:p>
    <w:p w14:paraId="5959891C" w14:textId="77777777" w:rsidR="00E165E6" w:rsidRPr="00E165E6" w:rsidRDefault="00E165E6" w:rsidP="00E165E6">
      <w:pPr>
        <w:pStyle w:val="Zkladntext"/>
        <w:jc w:val="center"/>
        <w:rPr>
          <w:caps/>
          <w:sz w:val="22"/>
          <w:szCs w:val="22"/>
        </w:rPr>
      </w:pPr>
      <w:r w:rsidRPr="00E165E6">
        <w:rPr>
          <w:caps/>
          <w:sz w:val="22"/>
          <w:szCs w:val="22"/>
        </w:rPr>
        <w:t>Část první</w:t>
      </w:r>
    </w:p>
    <w:p w14:paraId="5AEDEC5C" w14:textId="77777777" w:rsidR="00E165E6" w:rsidRPr="00E165E6" w:rsidRDefault="00E165E6" w:rsidP="00E165E6">
      <w:pPr>
        <w:pStyle w:val="Zkladntext"/>
        <w:jc w:val="center"/>
        <w:rPr>
          <w:caps/>
          <w:sz w:val="22"/>
          <w:szCs w:val="22"/>
        </w:rPr>
      </w:pPr>
      <w:r w:rsidRPr="00E165E6">
        <w:rPr>
          <w:color w:val="000000"/>
          <w:sz w:val="22"/>
          <w:szCs w:val="22"/>
        </w:rPr>
        <w:t>REZERVACE A OBSAZOVÁNÍ KURTŮ</w:t>
      </w:r>
    </w:p>
    <w:p w14:paraId="0760440D" w14:textId="77777777" w:rsidR="00711826" w:rsidRPr="00711826" w:rsidRDefault="00711826" w:rsidP="00711826">
      <w:pPr>
        <w:pStyle w:val="Bezmezer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56402D2" w14:textId="037A56CA" w:rsidR="00E165E6" w:rsidRPr="00711826" w:rsidRDefault="00E165E6" w:rsidP="00711826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711826">
        <w:rPr>
          <w:rFonts w:ascii="Times New Roman" w:hAnsi="Times New Roman" w:cs="Times New Roman"/>
          <w:b/>
          <w:bCs/>
        </w:rPr>
        <w:t>Čl. I.</w:t>
      </w:r>
    </w:p>
    <w:p w14:paraId="68CCF892" w14:textId="77777777" w:rsidR="00E165E6" w:rsidRPr="00711826" w:rsidRDefault="00E165E6" w:rsidP="00711826">
      <w:pPr>
        <w:pStyle w:val="Bezmezer"/>
        <w:jc w:val="center"/>
        <w:rPr>
          <w:rFonts w:ascii="Times New Roman" w:hAnsi="Times New Roman" w:cs="Times New Roman"/>
          <w:b/>
          <w:bCs/>
          <w:caps/>
        </w:rPr>
      </w:pPr>
      <w:r w:rsidRPr="00711826">
        <w:rPr>
          <w:rFonts w:ascii="Times New Roman" w:hAnsi="Times New Roman" w:cs="Times New Roman"/>
          <w:b/>
          <w:bCs/>
        </w:rPr>
        <w:t>REZERVACE A OBSAZOVÁNÍ KURTŮ č. 1-4</w:t>
      </w:r>
    </w:p>
    <w:p w14:paraId="336CD85E" w14:textId="77777777" w:rsidR="00711826" w:rsidRPr="00711826" w:rsidRDefault="00711826" w:rsidP="00711826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49C7A52" w14:textId="131F50D6" w:rsidR="00E165E6" w:rsidRPr="00E165E6" w:rsidRDefault="00E165E6" w:rsidP="00E165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>K zarezervování kurtů je členům se zaplacenými příspěvky zpřístupněn elektronický systém „ROGER“ (u</w:t>
      </w:r>
      <w:r w:rsidRPr="00E165E6">
        <w:rPr>
          <w:rFonts w:ascii="Times New Roman" w:hAnsi="Times New Roman" w:cs="Times New Roman"/>
          <w:b/>
          <w:color w:val="000000"/>
        </w:rPr>
        <w:t xml:space="preserve"> hostů rezervaci provádí zpravidla správce areálu).</w:t>
      </w:r>
    </w:p>
    <w:p w14:paraId="5407AD40" w14:textId="77777777" w:rsidR="00711826" w:rsidRPr="00711826" w:rsidRDefault="00711826" w:rsidP="00711826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A40E955" w14:textId="71B55195" w:rsidR="00E165E6" w:rsidRPr="00E165E6" w:rsidRDefault="00E165E6" w:rsidP="00E165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>Doba určená k rezervaci dvorce pro dvouhru činí 60 minut a u čtyřhry 90 minut.</w:t>
      </w:r>
      <w:r w:rsidRPr="00E165E6">
        <w:rPr>
          <w:rFonts w:ascii="Times New Roman" w:hAnsi="Times New Roman" w:cs="Times New Roman"/>
        </w:rPr>
        <w:t xml:space="preserve"> </w:t>
      </w:r>
      <w:r w:rsidRPr="00E165E6">
        <w:rPr>
          <w:rFonts w:ascii="Times New Roman" w:hAnsi="Times New Roman" w:cs="Times New Roman"/>
          <w:b/>
        </w:rPr>
        <w:t>V případě rezervace pro členy oddílu musí být zadána jména všech účastníků (v prvním případě dvě, ve druhém čtyři).</w:t>
      </w:r>
    </w:p>
    <w:p w14:paraId="474434F9" w14:textId="77777777" w:rsidR="00E165E6" w:rsidRPr="00711826" w:rsidRDefault="00E165E6" w:rsidP="00E165E6">
      <w:pPr>
        <w:pStyle w:val="Odstavecseseznamem"/>
        <w:rPr>
          <w:b/>
          <w:sz w:val="16"/>
          <w:szCs w:val="16"/>
        </w:rPr>
      </w:pPr>
    </w:p>
    <w:p w14:paraId="1EB11F28" w14:textId="77777777" w:rsidR="00E165E6" w:rsidRPr="00E165E6" w:rsidRDefault="00E165E6" w:rsidP="00E165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 xml:space="preserve">Členové oddílu mají možnost dvou aktivních rezervací, přičemž v době exponovaných („drahých“) hodin nesmějí tyto rezervace na sebe bezprostředně navazovat-musí být mezi nimi minimálně jedna hodina volná (ani hostům nelze dopředu rezervovat více hracích jednotek).   </w:t>
      </w:r>
    </w:p>
    <w:p w14:paraId="0C050E30" w14:textId="77777777" w:rsidR="00E165E6" w:rsidRPr="00E165E6" w:rsidRDefault="00E165E6" w:rsidP="00E165E6">
      <w:pPr>
        <w:pStyle w:val="Odstavecseseznamem"/>
        <w:rPr>
          <w:b/>
          <w:bCs/>
          <w:sz w:val="22"/>
          <w:szCs w:val="22"/>
        </w:rPr>
      </w:pPr>
    </w:p>
    <w:p w14:paraId="38FDF3F2" w14:textId="77777777" w:rsidR="00E165E6" w:rsidRPr="00E165E6" w:rsidRDefault="00E165E6" w:rsidP="00E165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  <w:bCs/>
        </w:rPr>
        <w:t>Zadavatel rezervace musí být účastníkem hry a je odpovědný za to, že hra probíhá ve složení, v jakém byla původně naplánována (zadána). Případnou změnu složení musí zapsat ještě před započetím samotné hry.</w:t>
      </w:r>
    </w:p>
    <w:p w14:paraId="018460B6" w14:textId="77777777" w:rsidR="00E165E6" w:rsidRPr="00E165E6" w:rsidRDefault="00E165E6" w:rsidP="00E165E6">
      <w:pPr>
        <w:pStyle w:val="Odstavecseseznamem"/>
        <w:rPr>
          <w:b/>
          <w:bCs/>
          <w:sz w:val="22"/>
          <w:szCs w:val="22"/>
        </w:rPr>
      </w:pPr>
    </w:p>
    <w:p w14:paraId="4E7ED8C5" w14:textId="77777777" w:rsidR="00E165E6" w:rsidRPr="00E165E6" w:rsidRDefault="00E165E6" w:rsidP="00E165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  <w:bCs/>
        </w:rPr>
        <w:t xml:space="preserve">Rezervaci pro hru hostů (příp. členů s hostem) lze zapsat nejdříve v předchozím dnu. </w:t>
      </w:r>
    </w:p>
    <w:p w14:paraId="734ECF50" w14:textId="77777777" w:rsidR="00E165E6" w:rsidRPr="00E165E6" w:rsidRDefault="00E165E6" w:rsidP="00E165E6">
      <w:pPr>
        <w:pStyle w:val="Odstavecseseznamem"/>
        <w:rPr>
          <w:b/>
          <w:color w:val="000000"/>
          <w:sz w:val="22"/>
          <w:szCs w:val="22"/>
        </w:rPr>
      </w:pPr>
    </w:p>
    <w:p w14:paraId="31741BE3" w14:textId="77777777" w:rsidR="00E165E6" w:rsidRPr="00E165E6" w:rsidRDefault="00E165E6" w:rsidP="00E165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  <w:color w:val="000000"/>
        </w:rPr>
        <w:t xml:space="preserve">V pracovních dnech má členská mládež právo přednostního využívání dvorců s dobou ukončení hry v 17.00 h.  </w:t>
      </w:r>
    </w:p>
    <w:p w14:paraId="7F5E1EC8" w14:textId="77777777" w:rsidR="00711826" w:rsidRPr="00711826" w:rsidRDefault="00711826" w:rsidP="00711826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D9F03E1" w14:textId="458E4E49" w:rsidR="00E165E6" w:rsidRPr="00E165E6" w:rsidRDefault="00E165E6" w:rsidP="00E165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  <w:color w:val="000000"/>
        </w:rPr>
        <w:t xml:space="preserve">Přednostně se rezervují a obsazují dvorce, na kterých aktuálně neprobíhá žádná hra či trénink.  </w:t>
      </w:r>
    </w:p>
    <w:p w14:paraId="397D317B" w14:textId="77777777" w:rsidR="00711826" w:rsidRPr="00711826" w:rsidRDefault="00711826" w:rsidP="00711826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2828E0D" w14:textId="58CFDDCF" w:rsidR="00E165E6" w:rsidRPr="00E165E6" w:rsidRDefault="00E165E6" w:rsidP="00E165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 xml:space="preserve">Ke hře na dvorci smí zájemce nastoupit až po uhrazení hracího poplatku (oddílových příspěvků). </w:t>
      </w:r>
    </w:p>
    <w:p w14:paraId="259054C7" w14:textId="77777777" w:rsidR="00E165E6" w:rsidRPr="00E165E6" w:rsidRDefault="00E165E6" w:rsidP="00E165E6">
      <w:pPr>
        <w:pStyle w:val="Odstavecseseznamem"/>
        <w:rPr>
          <w:b/>
          <w:sz w:val="22"/>
          <w:szCs w:val="22"/>
        </w:rPr>
      </w:pPr>
    </w:p>
    <w:p w14:paraId="2D1117C8" w14:textId="77777777" w:rsidR="00E165E6" w:rsidRPr="00E165E6" w:rsidRDefault="00E165E6" w:rsidP="00E165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 xml:space="preserve">Hra musí být zahájena nejpozději do 5 minut od začátku rezervovaného časového úseku (u čtyřhry musejí být přítomní alespoň 3 hráči). </w:t>
      </w:r>
    </w:p>
    <w:p w14:paraId="03CA240F" w14:textId="77777777" w:rsidR="00E165E6" w:rsidRPr="00E165E6" w:rsidRDefault="00E165E6" w:rsidP="00E165E6">
      <w:pPr>
        <w:pStyle w:val="Odstavecseseznamem"/>
        <w:rPr>
          <w:b/>
          <w:sz w:val="22"/>
          <w:szCs w:val="22"/>
        </w:rPr>
      </w:pPr>
    </w:p>
    <w:p w14:paraId="7CD6031A" w14:textId="77777777" w:rsidR="00E165E6" w:rsidRPr="00E165E6" w:rsidRDefault="00E165E6" w:rsidP="00E165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 xml:space="preserve">Hráči mohou využít kurt i po uplynutí stanovené doby, pokud není zarezervován pro další hru. Lze tak učinit ústní žádostí u správce, nejdříve však 5 minut před koncem původně rezervované doby.     </w:t>
      </w:r>
    </w:p>
    <w:p w14:paraId="3941EA5E" w14:textId="77777777" w:rsidR="00E165E6" w:rsidRPr="00E165E6" w:rsidRDefault="00E165E6" w:rsidP="00E165E6">
      <w:pPr>
        <w:pStyle w:val="Odstavecseseznamem"/>
        <w:rPr>
          <w:b/>
          <w:sz w:val="22"/>
          <w:szCs w:val="22"/>
        </w:rPr>
      </w:pPr>
    </w:p>
    <w:p w14:paraId="30C8DD9C" w14:textId="77777777" w:rsidR="00E165E6" w:rsidRPr="00E165E6" w:rsidRDefault="00E165E6" w:rsidP="00E165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>V případě, že na všech dvorcích chtějí hráči ve hře pokračovat i po uplynutí vymezené hrací doby, uvolní dvorec pro další zájemce zpravidla ti hráči, kteří:</w:t>
      </w:r>
    </w:p>
    <w:p w14:paraId="24EA6BC3" w14:textId="77777777" w:rsidR="00E165E6" w:rsidRPr="00E165E6" w:rsidRDefault="00E165E6" w:rsidP="00E165E6">
      <w:pPr>
        <w:pStyle w:val="Odstavecseseznamem"/>
        <w:numPr>
          <w:ilvl w:val="0"/>
          <w:numId w:val="6"/>
        </w:numPr>
        <w:suppressAutoHyphens/>
        <w:ind w:left="697" w:hanging="357"/>
        <w:rPr>
          <w:b/>
          <w:sz w:val="22"/>
          <w:szCs w:val="22"/>
        </w:rPr>
      </w:pPr>
      <w:r w:rsidRPr="00E165E6">
        <w:rPr>
          <w:b/>
          <w:sz w:val="22"/>
          <w:szCs w:val="22"/>
        </w:rPr>
        <w:t>jsou aktuálně na dvorci nejdéle, nebo</w:t>
      </w:r>
    </w:p>
    <w:p w14:paraId="5034D342" w14:textId="62C24C79" w:rsidR="00E165E6" w:rsidRDefault="00E165E6" w:rsidP="00E165E6">
      <w:pPr>
        <w:pStyle w:val="Odstavecseseznamem"/>
        <w:numPr>
          <w:ilvl w:val="0"/>
          <w:numId w:val="6"/>
        </w:numPr>
        <w:suppressAutoHyphens/>
        <w:ind w:left="697" w:hanging="357"/>
        <w:rPr>
          <w:b/>
          <w:sz w:val="22"/>
          <w:szCs w:val="22"/>
        </w:rPr>
      </w:pPr>
      <w:r w:rsidRPr="00E165E6">
        <w:rPr>
          <w:b/>
          <w:sz w:val="22"/>
          <w:szCs w:val="22"/>
        </w:rPr>
        <w:t>součet jejich příspěvků je nejnižší.</w:t>
      </w:r>
    </w:p>
    <w:p w14:paraId="52FCA4AF" w14:textId="77777777" w:rsidR="00711826" w:rsidRPr="00E165E6" w:rsidRDefault="00711826" w:rsidP="00711826">
      <w:pPr>
        <w:pStyle w:val="Odstavecseseznamem"/>
        <w:suppressAutoHyphens/>
        <w:ind w:left="697"/>
        <w:rPr>
          <w:b/>
          <w:sz w:val="22"/>
          <w:szCs w:val="22"/>
        </w:rPr>
      </w:pPr>
    </w:p>
    <w:p w14:paraId="38F9D4E2" w14:textId="77777777" w:rsidR="00E165E6" w:rsidRPr="00E165E6" w:rsidRDefault="00E165E6" w:rsidP="00E165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65E6">
        <w:rPr>
          <w:rFonts w:ascii="Times New Roman" w:hAnsi="Times New Roman" w:cs="Times New Roman"/>
          <w:b/>
        </w:rPr>
        <w:t>Při hře na dvorci je povoleno používat maximálně čtyři míče.</w:t>
      </w:r>
      <w:r w:rsidRPr="00E165E6">
        <w:rPr>
          <w:rStyle w:val="Znakypropoznmkupodarou"/>
          <w:b/>
        </w:rPr>
        <w:footnoteReference w:id="1"/>
      </w:r>
    </w:p>
    <w:p w14:paraId="6368B1AC" w14:textId="77777777" w:rsidR="00E165E6" w:rsidRPr="00E165E6" w:rsidRDefault="00E165E6" w:rsidP="00E165E6">
      <w:pPr>
        <w:pStyle w:val="Odstavecseseznamem"/>
        <w:rPr>
          <w:b/>
          <w:sz w:val="22"/>
          <w:szCs w:val="22"/>
        </w:rPr>
      </w:pPr>
    </w:p>
    <w:p w14:paraId="42750FF1" w14:textId="77777777" w:rsidR="00E165E6" w:rsidRPr="00E165E6" w:rsidRDefault="00E165E6" w:rsidP="00E165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65E6">
        <w:rPr>
          <w:rFonts w:ascii="Times New Roman" w:hAnsi="Times New Roman" w:cs="Times New Roman"/>
          <w:b/>
        </w:rPr>
        <w:t>Při hře na dvorci smějí být maximálně čtyři účastníci.</w:t>
      </w:r>
      <w:r w:rsidRPr="00E165E6">
        <w:rPr>
          <w:rStyle w:val="Znakapoznpodarou"/>
          <w:rFonts w:ascii="Times New Roman" w:hAnsi="Times New Roman" w:cs="Times New Roman"/>
          <w:b/>
        </w:rPr>
        <w:footnoteReference w:id="2"/>
      </w:r>
    </w:p>
    <w:p w14:paraId="011E34CA" w14:textId="77777777" w:rsidR="00E165E6" w:rsidRPr="00E165E6" w:rsidRDefault="00E165E6" w:rsidP="00E165E6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9D94388" w14:textId="12F94D7B" w:rsidR="00E165E6" w:rsidRPr="00E165E6" w:rsidRDefault="00E165E6" w:rsidP="00E165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>Na dodržování pravidel Hracího řádu dohlíží správce areálu, příp. člen pověřený VTO.</w:t>
      </w:r>
    </w:p>
    <w:p w14:paraId="4BDB5DB2" w14:textId="77777777" w:rsidR="00E165E6" w:rsidRPr="00E165E6" w:rsidRDefault="00E165E6" w:rsidP="00E165E6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165E6">
        <w:rPr>
          <w:rFonts w:ascii="Times New Roman" w:hAnsi="Times New Roman" w:cs="Times New Roman"/>
          <w:b/>
          <w:bCs/>
          <w:color w:val="000000"/>
        </w:rPr>
        <w:lastRenderedPageBreak/>
        <w:t>Čl. II.</w:t>
      </w:r>
    </w:p>
    <w:p w14:paraId="39A64CA8" w14:textId="77777777" w:rsidR="00E165E6" w:rsidRPr="00E165E6" w:rsidRDefault="00E165E6" w:rsidP="00E165E6">
      <w:pPr>
        <w:pStyle w:val="Zkladntext"/>
        <w:jc w:val="center"/>
        <w:rPr>
          <w:caps/>
          <w:sz w:val="22"/>
          <w:szCs w:val="22"/>
        </w:rPr>
      </w:pPr>
      <w:r w:rsidRPr="00E165E6">
        <w:rPr>
          <w:color w:val="000000"/>
          <w:sz w:val="22"/>
          <w:szCs w:val="22"/>
        </w:rPr>
        <w:t>REZERVACE A OBSAZOVÁNÍ DVORCE č. 7</w:t>
      </w:r>
    </w:p>
    <w:p w14:paraId="3BD79E73" w14:textId="77777777" w:rsidR="00E165E6" w:rsidRPr="00E165E6" w:rsidRDefault="00E165E6" w:rsidP="00E165E6">
      <w:pPr>
        <w:jc w:val="both"/>
        <w:rPr>
          <w:rFonts w:ascii="Times New Roman" w:hAnsi="Times New Roman" w:cs="Times New Roman"/>
          <w:b/>
        </w:rPr>
      </w:pPr>
    </w:p>
    <w:p w14:paraId="59E67E50" w14:textId="77777777" w:rsidR="00E165E6" w:rsidRPr="00E165E6" w:rsidRDefault="00E165E6" w:rsidP="00E165E6">
      <w:pPr>
        <w:jc w:val="both"/>
        <w:rPr>
          <w:rFonts w:ascii="Times New Roman" w:hAnsi="Times New Roman" w:cs="Times New Roman"/>
          <w:b/>
        </w:rPr>
      </w:pPr>
      <w:r w:rsidRPr="00E165E6">
        <w:rPr>
          <w:rFonts w:ascii="Times New Roman" w:hAnsi="Times New Roman" w:cs="Times New Roman"/>
          <w:b/>
        </w:rPr>
        <w:t>Dvorec č. 7 je přednostně určen dětem a mládeži (při využívání jsou na něm upřednostňovány rezervace pro tréninkové jednotky s mládežnickými členy). Jeho obsazování dospělými je možné až tehdy, pokud jsou dvorce č. 1–4 obsazeny (platí i pro hru rodičů s dětmi)</w:t>
      </w:r>
      <w:r w:rsidRPr="00E165E6">
        <w:rPr>
          <w:rStyle w:val="Znakapoznpodarou"/>
          <w:rFonts w:ascii="Times New Roman" w:hAnsi="Times New Roman" w:cs="Times New Roman"/>
          <w:b/>
        </w:rPr>
        <w:footnoteReference w:id="3"/>
      </w:r>
      <w:r w:rsidRPr="00E165E6">
        <w:rPr>
          <w:rFonts w:ascii="Times New Roman" w:hAnsi="Times New Roman" w:cs="Times New Roman"/>
          <w:b/>
        </w:rPr>
        <w:t xml:space="preserve">. </w:t>
      </w:r>
    </w:p>
    <w:p w14:paraId="7A88A969" w14:textId="77777777" w:rsidR="00E165E6" w:rsidRPr="00E165E6" w:rsidRDefault="00E165E6" w:rsidP="00E165E6">
      <w:pPr>
        <w:jc w:val="both"/>
        <w:rPr>
          <w:rFonts w:ascii="Times New Roman" w:hAnsi="Times New Roman" w:cs="Times New Roman"/>
          <w:b/>
        </w:rPr>
      </w:pPr>
    </w:p>
    <w:p w14:paraId="67D825FE" w14:textId="77777777" w:rsidR="00E165E6" w:rsidRPr="00E165E6" w:rsidRDefault="00E165E6" w:rsidP="00E165E6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165E6">
        <w:rPr>
          <w:rFonts w:ascii="Times New Roman" w:hAnsi="Times New Roman" w:cs="Times New Roman"/>
          <w:b/>
          <w:bCs/>
          <w:color w:val="000000"/>
        </w:rPr>
        <w:t>Čl. III.</w:t>
      </w:r>
    </w:p>
    <w:p w14:paraId="6A365D0F" w14:textId="77777777" w:rsidR="00E165E6" w:rsidRPr="00E165E6" w:rsidRDefault="00E165E6" w:rsidP="00E165E6">
      <w:pPr>
        <w:pStyle w:val="Zkladntext"/>
        <w:jc w:val="center"/>
        <w:rPr>
          <w:b w:val="0"/>
          <w:sz w:val="22"/>
          <w:szCs w:val="22"/>
        </w:rPr>
      </w:pPr>
      <w:r w:rsidRPr="00E165E6">
        <w:rPr>
          <w:color w:val="000000"/>
          <w:sz w:val="22"/>
          <w:szCs w:val="22"/>
        </w:rPr>
        <w:t>REZERVACE A OBSAZOVÁNÍ DVORCE č. 5-6</w:t>
      </w:r>
    </w:p>
    <w:p w14:paraId="429CF5D8" w14:textId="77777777" w:rsidR="00E165E6" w:rsidRPr="00E165E6" w:rsidRDefault="00E165E6" w:rsidP="00E165E6">
      <w:pPr>
        <w:jc w:val="both"/>
        <w:rPr>
          <w:rFonts w:ascii="Times New Roman" w:hAnsi="Times New Roman" w:cs="Times New Roman"/>
          <w:b/>
        </w:rPr>
      </w:pPr>
    </w:p>
    <w:p w14:paraId="1A9040CE" w14:textId="77777777" w:rsidR="00E165E6" w:rsidRPr="00E165E6" w:rsidRDefault="00E165E6" w:rsidP="00E165E6">
      <w:pPr>
        <w:jc w:val="both"/>
        <w:rPr>
          <w:rFonts w:ascii="Times New Roman" w:hAnsi="Times New Roman" w:cs="Times New Roman"/>
          <w:b/>
        </w:rPr>
      </w:pPr>
      <w:r w:rsidRPr="00E165E6">
        <w:rPr>
          <w:rFonts w:ascii="Times New Roman" w:hAnsi="Times New Roman" w:cs="Times New Roman"/>
          <w:b/>
        </w:rPr>
        <w:t xml:space="preserve">Tyto dvorce nemají antukový povrch a slouží přednostně pro tréninky mládežnických členů oddílu se zaplaceným příslušným příspěvkem. Pro jejich další využití se používá samostatný rezervační systém spravovaný paní Kabelkovou. </w:t>
      </w:r>
    </w:p>
    <w:p w14:paraId="41B0666C" w14:textId="77777777" w:rsidR="00E165E6" w:rsidRPr="00E165E6" w:rsidRDefault="00E165E6" w:rsidP="00E165E6">
      <w:pPr>
        <w:pStyle w:val="Zkladntext"/>
        <w:jc w:val="center"/>
        <w:rPr>
          <w:caps/>
          <w:sz w:val="22"/>
          <w:szCs w:val="22"/>
        </w:rPr>
      </w:pPr>
      <w:r w:rsidRPr="00E165E6">
        <w:rPr>
          <w:caps/>
          <w:sz w:val="22"/>
          <w:szCs w:val="22"/>
        </w:rPr>
        <w:t>Část druhá</w:t>
      </w:r>
    </w:p>
    <w:p w14:paraId="27560218" w14:textId="77777777" w:rsidR="00E165E6" w:rsidRPr="00E165E6" w:rsidRDefault="00E165E6" w:rsidP="00E165E6">
      <w:pPr>
        <w:pStyle w:val="Zkladntext"/>
        <w:jc w:val="center"/>
        <w:rPr>
          <w:caps/>
          <w:sz w:val="22"/>
          <w:szCs w:val="22"/>
        </w:rPr>
      </w:pPr>
      <w:r w:rsidRPr="00E165E6">
        <w:rPr>
          <w:caps/>
          <w:color w:val="000000"/>
          <w:sz w:val="22"/>
          <w:szCs w:val="22"/>
        </w:rPr>
        <w:t>Úprava dvorců před a po ukončení hry</w:t>
      </w:r>
    </w:p>
    <w:p w14:paraId="4104144E" w14:textId="77777777" w:rsidR="00E165E6" w:rsidRDefault="00E165E6" w:rsidP="00E165E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09EE068" w14:textId="5D8E8EAB" w:rsidR="00E165E6" w:rsidRPr="00E165E6" w:rsidRDefault="00E165E6" w:rsidP="00E165E6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165E6">
        <w:rPr>
          <w:rFonts w:ascii="Times New Roman" w:hAnsi="Times New Roman" w:cs="Times New Roman"/>
          <w:b/>
          <w:bCs/>
          <w:color w:val="000000"/>
        </w:rPr>
        <w:t>Čl. IV.</w:t>
      </w:r>
    </w:p>
    <w:p w14:paraId="2A13CE33" w14:textId="77777777" w:rsidR="00E165E6" w:rsidRPr="00E165E6" w:rsidRDefault="00E165E6" w:rsidP="00E165E6">
      <w:pPr>
        <w:pStyle w:val="Zkladntext"/>
        <w:jc w:val="center"/>
        <w:rPr>
          <w:b w:val="0"/>
          <w:sz w:val="22"/>
          <w:szCs w:val="22"/>
        </w:rPr>
      </w:pPr>
      <w:r w:rsidRPr="00E165E6">
        <w:rPr>
          <w:caps/>
          <w:color w:val="000000"/>
          <w:kern w:val="28"/>
          <w:sz w:val="22"/>
          <w:szCs w:val="22"/>
        </w:rPr>
        <w:t xml:space="preserve">Úprava DVORCŮ </w:t>
      </w:r>
      <w:r w:rsidRPr="00E165E6">
        <w:rPr>
          <w:color w:val="000000"/>
          <w:kern w:val="28"/>
          <w:sz w:val="22"/>
          <w:szCs w:val="22"/>
        </w:rPr>
        <w:t>č</w:t>
      </w:r>
      <w:r w:rsidRPr="00E165E6">
        <w:rPr>
          <w:caps/>
          <w:color w:val="000000"/>
          <w:kern w:val="28"/>
          <w:sz w:val="22"/>
          <w:szCs w:val="22"/>
        </w:rPr>
        <w:t xml:space="preserve">. 1-4 </w:t>
      </w:r>
      <w:r w:rsidRPr="00E165E6">
        <w:rPr>
          <w:color w:val="000000"/>
          <w:kern w:val="28"/>
          <w:sz w:val="22"/>
          <w:szCs w:val="22"/>
        </w:rPr>
        <w:t>a</w:t>
      </w:r>
      <w:r w:rsidRPr="00E165E6">
        <w:rPr>
          <w:caps/>
          <w:color w:val="000000"/>
          <w:kern w:val="28"/>
          <w:sz w:val="22"/>
          <w:szCs w:val="22"/>
        </w:rPr>
        <w:t xml:space="preserve"> 7 Před zahájením hry</w:t>
      </w:r>
    </w:p>
    <w:p w14:paraId="54DA3AE4" w14:textId="77777777" w:rsidR="00E165E6" w:rsidRPr="00E165E6" w:rsidRDefault="00E165E6" w:rsidP="00E165E6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</w:p>
    <w:p w14:paraId="531217CA" w14:textId="77777777" w:rsidR="00E165E6" w:rsidRPr="00E165E6" w:rsidRDefault="00E165E6" w:rsidP="00E165E6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>Základní úpravu dvorců na začátku každého dne provede správce, popř. pověřený pracovník tak, aby byly dostatečně připraveny k celodennímu využití.</w:t>
      </w:r>
    </w:p>
    <w:p w14:paraId="78278DDA" w14:textId="77777777" w:rsidR="00E165E6" w:rsidRPr="00E165E6" w:rsidRDefault="00E165E6" w:rsidP="00E165E6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</w:rPr>
      </w:pPr>
    </w:p>
    <w:p w14:paraId="2079CC7F" w14:textId="77777777" w:rsidR="00E165E6" w:rsidRPr="00E165E6" w:rsidRDefault="00E165E6" w:rsidP="00E165E6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  <w:bCs/>
        </w:rPr>
        <w:t xml:space="preserve">Před zahájením každé jednotlivé hry jsou hráči povinni dvorec upravit (např. pokropením). Kropení jsou povinni provádět v případě potřeby i v průběhu hry. Při této činnosti je nutné se řídit doporučeními a pokyny správce areálu nebo pověřeného pracovníka. </w:t>
      </w:r>
    </w:p>
    <w:p w14:paraId="7BA6F7FA" w14:textId="77777777" w:rsidR="00E165E6" w:rsidRPr="00E165E6" w:rsidRDefault="00E165E6" w:rsidP="00E165E6">
      <w:pPr>
        <w:jc w:val="both"/>
        <w:rPr>
          <w:rFonts w:ascii="Times New Roman" w:hAnsi="Times New Roman" w:cs="Times New Roman"/>
          <w:b/>
          <w:bCs/>
        </w:rPr>
      </w:pPr>
    </w:p>
    <w:p w14:paraId="4F843BD6" w14:textId="77777777" w:rsidR="00E165E6" w:rsidRPr="00E165E6" w:rsidRDefault="00E165E6" w:rsidP="00E165E6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  <w:bCs/>
        </w:rPr>
        <w:t>Správce nebo pověřený pracovník má povinnost kontrolovat kvalitu provedení úpravy dvorce před zahájením hry (v případě zjištěných nedostatků má právo nařídit dodatečnou úpravu).</w:t>
      </w:r>
    </w:p>
    <w:p w14:paraId="1EF87110" w14:textId="77777777" w:rsidR="00E165E6" w:rsidRPr="00E165E6" w:rsidRDefault="00E165E6" w:rsidP="00E165E6">
      <w:pPr>
        <w:jc w:val="both"/>
        <w:rPr>
          <w:rFonts w:ascii="Times New Roman" w:hAnsi="Times New Roman" w:cs="Times New Roman"/>
          <w:b/>
          <w:bCs/>
        </w:rPr>
      </w:pPr>
    </w:p>
    <w:p w14:paraId="3C163101" w14:textId="77777777" w:rsidR="00E165E6" w:rsidRPr="00E165E6" w:rsidRDefault="00E165E6" w:rsidP="00E165E6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>Nečlenům (hostům) a sponzorům může dvorec připravit správce nebo pověřený pracovník.</w:t>
      </w:r>
    </w:p>
    <w:p w14:paraId="2126887A" w14:textId="77777777" w:rsidR="00711826" w:rsidRDefault="00711826" w:rsidP="00E165E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564E097" w14:textId="77777777" w:rsidR="00711826" w:rsidRDefault="00711826" w:rsidP="00E165E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8F589D5" w14:textId="77777777" w:rsidR="00711826" w:rsidRDefault="00711826" w:rsidP="00E165E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A62C410" w14:textId="0A08A6D9" w:rsidR="00E165E6" w:rsidRPr="00E165E6" w:rsidRDefault="00E165E6" w:rsidP="00E165E6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165E6">
        <w:rPr>
          <w:rFonts w:ascii="Times New Roman" w:hAnsi="Times New Roman" w:cs="Times New Roman"/>
          <w:b/>
          <w:bCs/>
          <w:color w:val="000000"/>
        </w:rPr>
        <w:lastRenderedPageBreak/>
        <w:t>Čl. V.</w:t>
      </w:r>
    </w:p>
    <w:p w14:paraId="7A086556" w14:textId="77777777" w:rsidR="00E165E6" w:rsidRPr="00E165E6" w:rsidRDefault="00E165E6" w:rsidP="00E165E6">
      <w:pPr>
        <w:pStyle w:val="Zkladntext"/>
        <w:jc w:val="center"/>
        <w:rPr>
          <w:b w:val="0"/>
          <w:sz w:val="22"/>
          <w:szCs w:val="22"/>
        </w:rPr>
      </w:pPr>
      <w:r w:rsidRPr="00E165E6">
        <w:rPr>
          <w:caps/>
          <w:color w:val="000000"/>
          <w:kern w:val="28"/>
          <w:sz w:val="22"/>
          <w:szCs w:val="22"/>
        </w:rPr>
        <w:t xml:space="preserve">Úprava DVORCŮ </w:t>
      </w:r>
      <w:r w:rsidRPr="00E165E6">
        <w:rPr>
          <w:color w:val="000000"/>
          <w:kern w:val="28"/>
          <w:sz w:val="22"/>
          <w:szCs w:val="22"/>
        </w:rPr>
        <w:t>č</w:t>
      </w:r>
      <w:r w:rsidRPr="00E165E6">
        <w:rPr>
          <w:caps/>
          <w:color w:val="000000"/>
          <w:kern w:val="28"/>
          <w:sz w:val="22"/>
          <w:szCs w:val="22"/>
        </w:rPr>
        <w:t xml:space="preserve">. 5 </w:t>
      </w:r>
      <w:r w:rsidRPr="00E165E6">
        <w:rPr>
          <w:color w:val="000000"/>
          <w:kern w:val="28"/>
          <w:sz w:val="22"/>
          <w:szCs w:val="22"/>
        </w:rPr>
        <w:t>a</w:t>
      </w:r>
      <w:r w:rsidRPr="00E165E6">
        <w:rPr>
          <w:caps/>
          <w:color w:val="000000"/>
          <w:kern w:val="28"/>
          <w:sz w:val="22"/>
          <w:szCs w:val="22"/>
        </w:rPr>
        <w:t xml:space="preserve"> 6 Před zahájením hry</w:t>
      </w:r>
    </w:p>
    <w:p w14:paraId="2F24980B" w14:textId="77777777" w:rsidR="00E165E6" w:rsidRPr="00E165E6" w:rsidRDefault="00E165E6" w:rsidP="00E165E6">
      <w:pPr>
        <w:tabs>
          <w:tab w:val="left" w:pos="360"/>
        </w:tabs>
        <w:ind w:left="357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 xml:space="preserve">Úprava dvorců se na začátku každé hry řídí pokyny paní Kabelkové, popř. správce areálu.  </w:t>
      </w:r>
    </w:p>
    <w:p w14:paraId="29E9A4F4" w14:textId="77777777" w:rsidR="00E165E6" w:rsidRPr="00E165E6" w:rsidRDefault="00E165E6" w:rsidP="00E165E6">
      <w:pPr>
        <w:pStyle w:val="Zkladntext"/>
        <w:rPr>
          <w:sz w:val="22"/>
          <w:szCs w:val="22"/>
        </w:rPr>
      </w:pPr>
    </w:p>
    <w:p w14:paraId="0369FF02" w14:textId="77777777" w:rsidR="00E165E6" w:rsidRPr="00E165E6" w:rsidRDefault="00E165E6" w:rsidP="00E165E6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165E6">
        <w:rPr>
          <w:rFonts w:ascii="Times New Roman" w:hAnsi="Times New Roman" w:cs="Times New Roman"/>
          <w:b/>
          <w:bCs/>
          <w:color w:val="000000"/>
        </w:rPr>
        <w:t>Čl. VI.</w:t>
      </w:r>
    </w:p>
    <w:p w14:paraId="1468A574" w14:textId="77777777" w:rsidR="00E165E6" w:rsidRPr="00E165E6" w:rsidRDefault="00E165E6" w:rsidP="00E165E6">
      <w:pPr>
        <w:pStyle w:val="Zkladntext"/>
        <w:jc w:val="center"/>
        <w:rPr>
          <w:b w:val="0"/>
          <w:sz w:val="22"/>
          <w:szCs w:val="22"/>
        </w:rPr>
      </w:pPr>
      <w:r w:rsidRPr="00E165E6">
        <w:rPr>
          <w:caps/>
          <w:color w:val="000000"/>
          <w:kern w:val="28"/>
          <w:sz w:val="22"/>
          <w:szCs w:val="22"/>
        </w:rPr>
        <w:t xml:space="preserve">Úprava DVORCŮ </w:t>
      </w:r>
      <w:r w:rsidRPr="00E165E6">
        <w:rPr>
          <w:color w:val="000000"/>
          <w:kern w:val="28"/>
          <w:sz w:val="22"/>
          <w:szCs w:val="22"/>
        </w:rPr>
        <w:t>č</w:t>
      </w:r>
      <w:r w:rsidRPr="00E165E6">
        <w:rPr>
          <w:caps/>
          <w:color w:val="000000"/>
          <w:kern w:val="28"/>
          <w:sz w:val="22"/>
          <w:szCs w:val="22"/>
        </w:rPr>
        <w:t xml:space="preserve">. 1-4 </w:t>
      </w:r>
      <w:r w:rsidRPr="00E165E6">
        <w:rPr>
          <w:color w:val="000000"/>
          <w:kern w:val="28"/>
          <w:sz w:val="22"/>
          <w:szCs w:val="22"/>
        </w:rPr>
        <w:t>a</w:t>
      </w:r>
      <w:r w:rsidRPr="00E165E6">
        <w:rPr>
          <w:caps/>
          <w:color w:val="000000"/>
          <w:kern w:val="28"/>
          <w:sz w:val="22"/>
          <w:szCs w:val="22"/>
        </w:rPr>
        <w:t xml:space="preserve"> 7 </w:t>
      </w:r>
      <w:r w:rsidRPr="00E165E6">
        <w:rPr>
          <w:color w:val="000000"/>
          <w:sz w:val="22"/>
          <w:szCs w:val="22"/>
        </w:rPr>
        <w:t>PO UKONČENÍ HRY</w:t>
      </w:r>
    </w:p>
    <w:p w14:paraId="0DA00FB0" w14:textId="77777777" w:rsidR="00E165E6" w:rsidRPr="00E165E6" w:rsidRDefault="00E165E6" w:rsidP="00E165E6">
      <w:pPr>
        <w:pStyle w:val="Zkladntext"/>
        <w:spacing w:line="276" w:lineRule="auto"/>
        <w:rPr>
          <w:sz w:val="22"/>
          <w:szCs w:val="22"/>
        </w:rPr>
      </w:pPr>
      <w:r w:rsidRPr="00E165E6">
        <w:rPr>
          <w:sz w:val="22"/>
          <w:szCs w:val="22"/>
        </w:rPr>
        <w:t>Po ukončení hry jsou hráči povinni:</w:t>
      </w:r>
    </w:p>
    <w:p w14:paraId="50867D6C" w14:textId="77777777" w:rsidR="00E165E6" w:rsidRPr="00E165E6" w:rsidRDefault="00E165E6" w:rsidP="00E165E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 xml:space="preserve">Urovnat a vyrovnat plochu dvorce dřevěnými hrably. </w:t>
      </w:r>
    </w:p>
    <w:p w14:paraId="528671B3" w14:textId="77777777" w:rsidR="00E165E6" w:rsidRPr="00E165E6" w:rsidRDefault="00E165E6" w:rsidP="00E165E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>Zamést plochu dvorce včetně výběhů (až k hranici dvorce sousedního).</w:t>
      </w:r>
    </w:p>
    <w:p w14:paraId="0AC4B539" w14:textId="77777777" w:rsidR="00E165E6" w:rsidRPr="00E165E6" w:rsidRDefault="00E165E6" w:rsidP="00E165E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>Zamést košťátkem všechny plastové lajny (i lajny pro čtyřhru).</w:t>
      </w:r>
    </w:p>
    <w:p w14:paraId="37691357" w14:textId="77777777" w:rsidR="00E165E6" w:rsidRPr="00E165E6" w:rsidRDefault="00E165E6" w:rsidP="00E165E6">
      <w:pPr>
        <w:pStyle w:val="Zkladntext"/>
        <w:spacing w:line="276" w:lineRule="auto"/>
        <w:rPr>
          <w:b w:val="0"/>
          <w:sz w:val="22"/>
          <w:szCs w:val="22"/>
        </w:rPr>
      </w:pPr>
    </w:p>
    <w:p w14:paraId="5517BCF5" w14:textId="77777777" w:rsidR="00E165E6" w:rsidRPr="00E165E6" w:rsidRDefault="00E165E6" w:rsidP="00E165E6">
      <w:pPr>
        <w:pStyle w:val="Zkladntext"/>
        <w:spacing w:line="276" w:lineRule="auto"/>
        <w:rPr>
          <w:sz w:val="22"/>
          <w:szCs w:val="22"/>
        </w:rPr>
      </w:pPr>
      <w:r w:rsidRPr="00E165E6">
        <w:rPr>
          <w:sz w:val="22"/>
          <w:szCs w:val="22"/>
        </w:rPr>
        <w:t>Úprava dvorce po odehrané hře musí být hotová k začátku nejbližší rezervace. Správce nebo pověřený pracovník má povinnost kontrolovat kvalitu provedení úpravy dvorce po ukončení hry (v případě zjištěných nedostatků má právo nařídit dodatečnou úpravu).</w:t>
      </w:r>
    </w:p>
    <w:p w14:paraId="0AB8E05E" w14:textId="77777777" w:rsidR="00E165E6" w:rsidRPr="00E165E6" w:rsidRDefault="00E165E6" w:rsidP="00E165E6">
      <w:pPr>
        <w:jc w:val="both"/>
        <w:rPr>
          <w:rFonts w:ascii="Times New Roman" w:hAnsi="Times New Roman" w:cs="Times New Roman"/>
          <w:b/>
          <w:bCs/>
        </w:rPr>
      </w:pPr>
      <w:r w:rsidRPr="00E165E6">
        <w:rPr>
          <w:rFonts w:ascii="Times New Roman" w:hAnsi="Times New Roman" w:cs="Times New Roman"/>
          <w:b/>
          <w:bCs/>
        </w:rPr>
        <w:t>V případě nepříznivého počasí (např. deště) je správce areálu (pověřená osoba) oprávněn hru na dvorcích přerušit (ukončit) a nařídit jejich okamžitou úpravu.</w:t>
      </w:r>
    </w:p>
    <w:p w14:paraId="6BDA4420" w14:textId="77777777" w:rsidR="00711826" w:rsidRDefault="00711826" w:rsidP="00E165E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95D055A" w14:textId="51EF7EA4" w:rsidR="00E165E6" w:rsidRPr="00E165E6" w:rsidRDefault="00E165E6" w:rsidP="00E165E6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165E6">
        <w:rPr>
          <w:rFonts w:ascii="Times New Roman" w:hAnsi="Times New Roman" w:cs="Times New Roman"/>
          <w:b/>
          <w:bCs/>
          <w:color w:val="000000"/>
        </w:rPr>
        <w:t>Čl. VII.</w:t>
      </w:r>
    </w:p>
    <w:p w14:paraId="40A30D76" w14:textId="77777777" w:rsidR="00E165E6" w:rsidRPr="00E165E6" w:rsidRDefault="00E165E6" w:rsidP="00E165E6">
      <w:pPr>
        <w:pStyle w:val="Zkladntext"/>
        <w:jc w:val="center"/>
        <w:rPr>
          <w:b w:val="0"/>
          <w:sz w:val="22"/>
          <w:szCs w:val="22"/>
        </w:rPr>
      </w:pPr>
      <w:r w:rsidRPr="00E165E6">
        <w:rPr>
          <w:caps/>
          <w:color w:val="000000"/>
          <w:kern w:val="28"/>
          <w:sz w:val="22"/>
          <w:szCs w:val="22"/>
        </w:rPr>
        <w:t xml:space="preserve">Úprava DVORCŮ </w:t>
      </w:r>
      <w:r w:rsidRPr="00E165E6">
        <w:rPr>
          <w:color w:val="000000"/>
          <w:kern w:val="28"/>
          <w:sz w:val="22"/>
          <w:szCs w:val="22"/>
        </w:rPr>
        <w:t>č</w:t>
      </w:r>
      <w:r w:rsidRPr="00E165E6">
        <w:rPr>
          <w:caps/>
          <w:color w:val="000000"/>
          <w:kern w:val="28"/>
          <w:sz w:val="22"/>
          <w:szCs w:val="22"/>
        </w:rPr>
        <w:t xml:space="preserve">. 5 </w:t>
      </w:r>
      <w:r w:rsidRPr="00E165E6">
        <w:rPr>
          <w:color w:val="000000"/>
          <w:kern w:val="28"/>
          <w:sz w:val="22"/>
          <w:szCs w:val="22"/>
        </w:rPr>
        <w:t>a</w:t>
      </w:r>
      <w:r w:rsidRPr="00E165E6">
        <w:rPr>
          <w:caps/>
          <w:color w:val="000000"/>
          <w:kern w:val="28"/>
          <w:sz w:val="22"/>
          <w:szCs w:val="22"/>
        </w:rPr>
        <w:t xml:space="preserve"> 6 </w:t>
      </w:r>
      <w:r w:rsidRPr="00E165E6">
        <w:rPr>
          <w:color w:val="000000"/>
          <w:sz w:val="22"/>
          <w:szCs w:val="22"/>
        </w:rPr>
        <w:t>PO UKONČENÍ HRY</w:t>
      </w:r>
    </w:p>
    <w:p w14:paraId="4A483172" w14:textId="77777777" w:rsidR="00E165E6" w:rsidRPr="00E165E6" w:rsidRDefault="00E165E6" w:rsidP="00E165E6">
      <w:pPr>
        <w:pStyle w:val="Zkladntext"/>
        <w:spacing w:line="276" w:lineRule="auto"/>
        <w:rPr>
          <w:sz w:val="22"/>
          <w:szCs w:val="22"/>
        </w:rPr>
      </w:pPr>
      <w:r w:rsidRPr="00E165E6">
        <w:rPr>
          <w:sz w:val="22"/>
          <w:szCs w:val="22"/>
        </w:rPr>
        <w:t>Po ukončení hry jsou hráči povinni zamést plochu dvorce speciální „</w:t>
      </w:r>
      <w:proofErr w:type="spellStart"/>
      <w:r w:rsidRPr="00E165E6">
        <w:rPr>
          <w:sz w:val="22"/>
          <w:szCs w:val="22"/>
        </w:rPr>
        <w:t>síťovačkou</w:t>
      </w:r>
      <w:proofErr w:type="spellEnd"/>
      <w:r w:rsidRPr="00E165E6">
        <w:rPr>
          <w:sz w:val="22"/>
          <w:szCs w:val="22"/>
        </w:rPr>
        <w:t>“ určenou na tento druh povrchu (včetně výběhů až k hranici dvorce).</w:t>
      </w:r>
    </w:p>
    <w:p w14:paraId="4E9DCA7D" w14:textId="77777777" w:rsidR="00E165E6" w:rsidRPr="00E165E6" w:rsidRDefault="00E165E6" w:rsidP="00E165E6">
      <w:pPr>
        <w:ind w:left="720"/>
        <w:jc w:val="both"/>
        <w:rPr>
          <w:rFonts w:ascii="Times New Roman" w:hAnsi="Times New Roman" w:cs="Times New Roman"/>
        </w:rPr>
      </w:pPr>
    </w:p>
    <w:p w14:paraId="428B3765" w14:textId="77777777" w:rsidR="00E165E6" w:rsidRPr="00E165E6" w:rsidRDefault="00E165E6" w:rsidP="00E165E6">
      <w:pPr>
        <w:pStyle w:val="Zkladntext"/>
        <w:jc w:val="center"/>
        <w:rPr>
          <w:caps/>
          <w:sz w:val="22"/>
          <w:szCs w:val="22"/>
        </w:rPr>
      </w:pPr>
      <w:r w:rsidRPr="00E165E6">
        <w:rPr>
          <w:caps/>
          <w:sz w:val="22"/>
          <w:szCs w:val="22"/>
        </w:rPr>
        <w:t>Část třetí</w:t>
      </w:r>
    </w:p>
    <w:p w14:paraId="71D8FEDF" w14:textId="77777777" w:rsidR="00E165E6" w:rsidRPr="00E165E6" w:rsidRDefault="00E165E6" w:rsidP="00E165E6">
      <w:pPr>
        <w:pStyle w:val="Zkladntext"/>
        <w:jc w:val="center"/>
        <w:rPr>
          <w:caps/>
          <w:sz w:val="22"/>
          <w:szCs w:val="22"/>
        </w:rPr>
      </w:pPr>
      <w:r w:rsidRPr="00E165E6">
        <w:rPr>
          <w:color w:val="000000"/>
          <w:sz w:val="22"/>
          <w:szCs w:val="22"/>
        </w:rPr>
        <w:t>CHOVÁNÍ NA DVORCI, OBLEČENÍ A OBUV</w:t>
      </w:r>
    </w:p>
    <w:p w14:paraId="755AD7F0" w14:textId="77777777" w:rsidR="00E165E6" w:rsidRPr="00E165E6" w:rsidRDefault="00E165E6" w:rsidP="00E165E6">
      <w:pPr>
        <w:rPr>
          <w:rFonts w:ascii="Times New Roman" w:hAnsi="Times New Roman" w:cs="Times New Roman"/>
          <w:b/>
          <w:bCs/>
          <w:color w:val="FF0000"/>
        </w:rPr>
      </w:pPr>
    </w:p>
    <w:p w14:paraId="391B0521" w14:textId="77777777" w:rsidR="00E165E6" w:rsidRPr="00E165E6" w:rsidRDefault="00E165E6" w:rsidP="00E165E6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165E6">
        <w:rPr>
          <w:rFonts w:ascii="Times New Roman" w:hAnsi="Times New Roman" w:cs="Times New Roman"/>
          <w:b/>
          <w:bCs/>
          <w:color w:val="000000"/>
        </w:rPr>
        <w:t>Čl. VIII.</w:t>
      </w:r>
    </w:p>
    <w:p w14:paraId="5CA08F0A" w14:textId="77777777" w:rsidR="00E165E6" w:rsidRPr="00E165E6" w:rsidRDefault="00E165E6" w:rsidP="00E165E6">
      <w:pPr>
        <w:pStyle w:val="Zkladntext"/>
        <w:jc w:val="center"/>
        <w:rPr>
          <w:b w:val="0"/>
          <w:sz w:val="22"/>
          <w:szCs w:val="22"/>
        </w:rPr>
      </w:pPr>
      <w:r w:rsidRPr="00E165E6">
        <w:rPr>
          <w:caps/>
          <w:color w:val="000000"/>
          <w:kern w:val="28"/>
          <w:sz w:val="22"/>
          <w:szCs w:val="22"/>
        </w:rPr>
        <w:t>chování na dvorci</w:t>
      </w:r>
    </w:p>
    <w:p w14:paraId="169C5A7C" w14:textId="77777777" w:rsidR="00E165E6" w:rsidRPr="00E165E6" w:rsidRDefault="00E165E6" w:rsidP="00E165E6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 xml:space="preserve">Chování hráčů na dvorci musí být tiché, klidné a korektní. Hráči musí prokazovat patřičnou úctu k protihráči i spoluhráčům a za všech okolností jednat v duchu      fair-play. Účastníci hry jsou povinni se vyvarovat jakýchkoliv projevů nesportovního chování. </w:t>
      </w:r>
    </w:p>
    <w:p w14:paraId="73B8466E" w14:textId="77777777" w:rsidR="00E165E6" w:rsidRPr="00E165E6" w:rsidRDefault="00E165E6" w:rsidP="00E165E6">
      <w:pPr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>Za nevhodné a nesportovní chování se považuje například:</w:t>
      </w:r>
    </w:p>
    <w:p w14:paraId="73D0BE8F" w14:textId="77777777" w:rsidR="00E165E6" w:rsidRPr="00E165E6" w:rsidRDefault="00E165E6" w:rsidP="00E165E6">
      <w:pPr>
        <w:numPr>
          <w:ilvl w:val="2"/>
          <w:numId w:val="4"/>
        </w:numPr>
        <w:tabs>
          <w:tab w:val="left" w:pos="360"/>
          <w:tab w:val="left" w:pos="720"/>
        </w:tabs>
        <w:suppressAutoHyphens/>
        <w:spacing w:after="0"/>
        <w:ind w:left="360" w:firstLine="0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>Jakékoliv hlasité projevy účastníků hry (hekání, nářky, povzdechy apod.).</w:t>
      </w:r>
    </w:p>
    <w:p w14:paraId="2A2B5C7A" w14:textId="77777777" w:rsidR="00E165E6" w:rsidRPr="00E165E6" w:rsidRDefault="00E165E6" w:rsidP="00E165E6">
      <w:pPr>
        <w:numPr>
          <w:ilvl w:val="2"/>
          <w:numId w:val="4"/>
        </w:numPr>
        <w:tabs>
          <w:tab w:val="left" w:pos="360"/>
          <w:tab w:val="left" w:pos="720"/>
        </w:tabs>
        <w:suppressAutoHyphens/>
        <w:spacing w:after="0"/>
        <w:ind w:left="360" w:firstLine="0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>Každé neslušné vyjadřování a gesta (nadávky, urážky, posunky apod.).</w:t>
      </w:r>
    </w:p>
    <w:p w14:paraId="5C8776C8" w14:textId="77777777" w:rsidR="00E165E6" w:rsidRPr="00E165E6" w:rsidRDefault="00E165E6" w:rsidP="00E165E6">
      <w:pPr>
        <w:numPr>
          <w:ilvl w:val="2"/>
          <w:numId w:val="4"/>
        </w:numPr>
        <w:tabs>
          <w:tab w:val="left" w:pos="360"/>
          <w:tab w:val="left" w:pos="720"/>
        </w:tabs>
        <w:suppressAutoHyphens/>
        <w:spacing w:after="0"/>
        <w:ind w:left="360" w:firstLine="0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>Ničení rakety nebo výstroje (házení raketou, kopání do rakety apod.).</w:t>
      </w:r>
    </w:p>
    <w:p w14:paraId="53E4B4EA" w14:textId="4EB5704B" w:rsidR="00E165E6" w:rsidRDefault="00E165E6" w:rsidP="00E165E6">
      <w:pPr>
        <w:jc w:val="both"/>
        <w:rPr>
          <w:rFonts w:ascii="Times New Roman" w:hAnsi="Times New Roman" w:cs="Times New Roman"/>
          <w:b/>
          <w:color w:val="000000"/>
        </w:rPr>
      </w:pPr>
    </w:p>
    <w:p w14:paraId="21A1C4C4" w14:textId="56064CAC" w:rsidR="00711826" w:rsidRDefault="00711826" w:rsidP="00E165E6">
      <w:pPr>
        <w:jc w:val="both"/>
        <w:rPr>
          <w:rFonts w:ascii="Times New Roman" w:hAnsi="Times New Roman" w:cs="Times New Roman"/>
          <w:b/>
          <w:color w:val="000000"/>
        </w:rPr>
      </w:pPr>
    </w:p>
    <w:p w14:paraId="4AB84889" w14:textId="77777777" w:rsidR="00711826" w:rsidRPr="00E165E6" w:rsidRDefault="00711826" w:rsidP="00E165E6">
      <w:pPr>
        <w:jc w:val="both"/>
        <w:rPr>
          <w:rFonts w:ascii="Times New Roman" w:hAnsi="Times New Roman" w:cs="Times New Roman"/>
          <w:b/>
          <w:color w:val="000000"/>
        </w:rPr>
      </w:pPr>
    </w:p>
    <w:p w14:paraId="5E940A0F" w14:textId="77777777" w:rsidR="00E165E6" w:rsidRPr="00E165E6" w:rsidRDefault="00E165E6" w:rsidP="00E165E6">
      <w:pPr>
        <w:ind w:left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E165E6">
        <w:rPr>
          <w:rFonts w:ascii="Times New Roman" w:hAnsi="Times New Roman" w:cs="Times New Roman"/>
          <w:b/>
          <w:bCs/>
          <w:color w:val="000000"/>
        </w:rPr>
        <w:lastRenderedPageBreak/>
        <w:t>Čl. IX.</w:t>
      </w:r>
    </w:p>
    <w:p w14:paraId="7052BDC2" w14:textId="77777777" w:rsidR="00E165E6" w:rsidRPr="00E165E6" w:rsidRDefault="00E165E6" w:rsidP="00E165E6">
      <w:pPr>
        <w:pStyle w:val="Zkladntext"/>
        <w:ind w:left="720"/>
        <w:jc w:val="center"/>
        <w:rPr>
          <w:b w:val="0"/>
          <w:sz w:val="22"/>
          <w:szCs w:val="22"/>
        </w:rPr>
      </w:pPr>
      <w:r w:rsidRPr="00E165E6">
        <w:rPr>
          <w:caps/>
          <w:color w:val="000000"/>
          <w:kern w:val="28"/>
          <w:sz w:val="22"/>
          <w:szCs w:val="22"/>
        </w:rPr>
        <w:t>oblečení a obuv</w:t>
      </w:r>
    </w:p>
    <w:p w14:paraId="3146B34A" w14:textId="77777777" w:rsidR="00E165E6" w:rsidRPr="00E165E6" w:rsidRDefault="00E165E6" w:rsidP="00E165E6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>Účastníci hry jsou povinni být oblečení v kompletním sportovním oděvu a používat vhodnou (nejlépe tenisovou) obuv. Na dvorce č. 6 a 7 musejí mít boty zcela čistou podrážku.</w:t>
      </w:r>
    </w:p>
    <w:p w14:paraId="0058E272" w14:textId="77777777" w:rsidR="00E165E6" w:rsidRPr="00E165E6" w:rsidRDefault="00E165E6" w:rsidP="00E165E6">
      <w:pPr>
        <w:tabs>
          <w:tab w:val="left" w:pos="360"/>
        </w:tabs>
        <w:jc w:val="both"/>
        <w:rPr>
          <w:rFonts w:ascii="Times New Roman" w:hAnsi="Times New Roman" w:cs="Times New Roman"/>
          <w:b/>
        </w:rPr>
      </w:pPr>
    </w:p>
    <w:p w14:paraId="6CF3EA9B" w14:textId="77777777" w:rsidR="00E165E6" w:rsidRPr="00E165E6" w:rsidRDefault="00E165E6" w:rsidP="00E165E6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E165E6">
        <w:rPr>
          <w:rFonts w:ascii="Times New Roman" w:hAnsi="Times New Roman" w:cs="Times New Roman"/>
          <w:b/>
        </w:rPr>
        <w:t xml:space="preserve">Je zakázáno hrát ve spodním prádle, plavkách, nebo jenom v kraťasech (do půli těla) </w:t>
      </w:r>
    </w:p>
    <w:p w14:paraId="3006C2BF" w14:textId="77777777" w:rsidR="00E165E6" w:rsidRPr="00E165E6" w:rsidRDefault="00E165E6" w:rsidP="00E165E6">
      <w:pPr>
        <w:jc w:val="both"/>
        <w:rPr>
          <w:rFonts w:ascii="Times New Roman" w:hAnsi="Times New Roman" w:cs="Times New Roman"/>
          <w:b/>
          <w:color w:val="000000"/>
        </w:rPr>
      </w:pPr>
    </w:p>
    <w:p w14:paraId="0E69D495" w14:textId="77777777" w:rsidR="00E165E6" w:rsidRPr="00E165E6" w:rsidRDefault="00E165E6" w:rsidP="00E165E6">
      <w:pPr>
        <w:pStyle w:val="Zkladntext"/>
        <w:jc w:val="center"/>
        <w:rPr>
          <w:caps/>
          <w:sz w:val="22"/>
          <w:szCs w:val="22"/>
        </w:rPr>
      </w:pPr>
      <w:r w:rsidRPr="00E165E6">
        <w:rPr>
          <w:caps/>
          <w:sz w:val="22"/>
          <w:szCs w:val="22"/>
        </w:rPr>
        <w:t>Část čtvrtá</w:t>
      </w:r>
    </w:p>
    <w:p w14:paraId="0D0D1EA4" w14:textId="77777777" w:rsidR="00E165E6" w:rsidRPr="00E165E6" w:rsidRDefault="00E165E6" w:rsidP="00E165E6">
      <w:pPr>
        <w:pStyle w:val="Zkladntext"/>
        <w:jc w:val="center"/>
        <w:rPr>
          <w:caps/>
          <w:sz w:val="22"/>
          <w:szCs w:val="22"/>
        </w:rPr>
      </w:pPr>
      <w:r w:rsidRPr="00E165E6">
        <w:rPr>
          <w:caps/>
          <w:color w:val="000000"/>
          <w:sz w:val="22"/>
          <w:szCs w:val="22"/>
        </w:rPr>
        <w:t>Hra na dvorci a aktivity v areálu tenisového oddílu</w:t>
      </w:r>
    </w:p>
    <w:p w14:paraId="4B5D2A22" w14:textId="77777777" w:rsidR="00E165E6" w:rsidRPr="00E165E6" w:rsidRDefault="00E165E6" w:rsidP="00E165E6">
      <w:pPr>
        <w:jc w:val="both"/>
        <w:rPr>
          <w:rFonts w:ascii="Times New Roman" w:hAnsi="Times New Roman" w:cs="Times New Roman"/>
          <w:b/>
          <w:color w:val="000000"/>
        </w:rPr>
      </w:pPr>
    </w:p>
    <w:p w14:paraId="502628CD" w14:textId="77777777" w:rsidR="00E165E6" w:rsidRPr="00E165E6" w:rsidRDefault="00E165E6" w:rsidP="00E165E6">
      <w:pPr>
        <w:pStyle w:val="Odstavecseseznamem"/>
        <w:numPr>
          <w:ilvl w:val="3"/>
          <w:numId w:val="7"/>
        </w:numPr>
        <w:spacing w:after="200" w:line="276" w:lineRule="auto"/>
        <w:ind w:left="357" w:hanging="357"/>
        <w:contextualSpacing/>
        <w:jc w:val="both"/>
        <w:rPr>
          <w:b/>
          <w:bCs/>
          <w:sz w:val="22"/>
          <w:szCs w:val="22"/>
        </w:rPr>
      </w:pPr>
      <w:r w:rsidRPr="00E165E6">
        <w:rPr>
          <w:b/>
          <w:bCs/>
          <w:sz w:val="22"/>
          <w:szCs w:val="22"/>
        </w:rPr>
        <w:t>Každá hra na dvorci č. 1-4 a č. 7 smí být absolvovaná pouze se čtyřmi míči. Hra s více jak čtyřmi míči se považuje za komerční trénování (pokud se nejedná o „oddílový“ trénink, tréninkový sparing závodních hráčů oddílu-věkových vrstevníků, či trénink členů rodiny</w:t>
      </w:r>
      <w:r w:rsidRPr="00E165E6">
        <w:rPr>
          <w:rStyle w:val="Ukotvenpoznmkypodarou"/>
          <w:b/>
          <w:bCs/>
          <w:sz w:val="22"/>
          <w:szCs w:val="22"/>
        </w:rPr>
        <w:footnoteReference w:id="4"/>
      </w:r>
      <w:r w:rsidRPr="00E165E6">
        <w:rPr>
          <w:b/>
          <w:bCs/>
          <w:sz w:val="22"/>
          <w:szCs w:val="22"/>
        </w:rPr>
        <w:t>.</w:t>
      </w:r>
    </w:p>
    <w:p w14:paraId="62F82121" w14:textId="77777777" w:rsidR="00E165E6" w:rsidRPr="00E165E6" w:rsidRDefault="00E165E6" w:rsidP="00E165E6">
      <w:pPr>
        <w:pStyle w:val="Odstavecseseznamem"/>
        <w:spacing w:after="200" w:line="276" w:lineRule="auto"/>
        <w:ind w:left="357"/>
        <w:contextualSpacing/>
        <w:jc w:val="both"/>
        <w:rPr>
          <w:b/>
          <w:bCs/>
          <w:sz w:val="22"/>
          <w:szCs w:val="22"/>
        </w:rPr>
      </w:pPr>
    </w:p>
    <w:p w14:paraId="641BD4F7" w14:textId="77777777" w:rsidR="00E165E6" w:rsidRPr="00E165E6" w:rsidRDefault="00E165E6" w:rsidP="00E165E6">
      <w:pPr>
        <w:pStyle w:val="Odstavecseseznamem"/>
        <w:numPr>
          <w:ilvl w:val="3"/>
          <w:numId w:val="7"/>
        </w:numPr>
        <w:spacing w:after="200" w:line="276" w:lineRule="auto"/>
        <w:ind w:left="357" w:hanging="357"/>
        <w:contextualSpacing/>
        <w:jc w:val="both"/>
        <w:rPr>
          <w:b/>
          <w:bCs/>
          <w:sz w:val="22"/>
          <w:szCs w:val="22"/>
        </w:rPr>
      </w:pPr>
      <w:r w:rsidRPr="00E165E6">
        <w:rPr>
          <w:b/>
          <w:bCs/>
          <w:sz w:val="22"/>
          <w:szCs w:val="22"/>
        </w:rPr>
        <w:t>Za komerční trénování se považuje i každá aktivita ve zbývajícím prostoru tenisového areálu s využitím různých tréninkových předmětů a pomůcek, pokud se nejedná o „oddílový“ trénink, či trénink členů rodiny.</w:t>
      </w:r>
    </w:p>
    <w:p w14:paraId="1AC5E9BD" w14:textId="77777777" w:rsidR="00E165E6" w:rsidRPr="00E165E6" w:rsidRDefault="00E165E6" w:rsidP="00E165E6">
      <w:pPr>
        <w:pStyle w:val="Odstavecseseznamem"/>
        <w:rPr>
          <w:b/>
          <w:bCs/>
          <w:sz w:val="22"/>
          <w:szCs w:val="22"/>
        </w:rPr>
      </w:pPr>
    </w:p>
    <w:p w14:paraId="35A4C19E" w14:textId="77777777" w:rsidR="00E165E6" w:rsidRPr="00E165E6" w:rsidRDefault="00E165E6" w:rsidP="00E165E6">
      <w:pPr>
        <w:pStyle w:val="Odstavecseseznamem"/>
        <w:numPr>
          <w:ilvl w:val="3"/>
          <w:numId w:val="7"/>
        </w:numPr>
        <w:spacing w:after="200" w:line="276" w:lineRule="auto"/>
        <w:ind w:left="357" w:hanging="357"/>
        <w:contextualSpacing/>
        <w:jc w:val="both"/>
        <w:rPr>
          <w:b/>
          <w:bCs/>
          <w:sz w:val="22"/>
          <w:szCs w:val="22"/>
        </w:rPr>
      </w:pPr>
      <w:r w:rsidRPr="00E165E6">
        <w:rPr>
          <w:b/>
          <w:bCs/>
          <w:sz w:val="22"/>
          <w:szCs w:val="22"/>
        </w:rPr>
        <w:t>Pravidly pro trénování a trenérskou činnost v areálu tenisového oddílu Slavoje Litoměřice se zabývá samostatný vnitřní předpis (viz Pravidla pro trénování a trenérskou činnost).</w:t>
      </w:r>
    </w:p>
    <w:p w14:paraId="5CC79D38" w14:textId="77777777" w:rsidR="00711826" w:rsidRDefault="00711826" w:rsidP="0071182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_GoBack"/>
      <w:bookmarkEnd w:id="2"/>
    </w:p>
    <w:p w14:paraId="4666283F" w14:textId="0EAF52A4" w:rsidR="00E165E6" w:rsidRDefault="00E165E6" w:rsidP="00711826">
      <w:pPr>
        <w:jc w:val="center"/>
        <w:rPr>
          <w:rFonts w:ascii="Times New Roman" w:hAnsi="Times New Roman" w:cs="Times New Roman"/>
          <w:b/>
          <w:sz w:val="32"/>
          <w:szCs w:val="32"/>
          <w:lang w:eastAsia="cs-CZ"/>
        </w:rPr>
      </w:pPr>
      <w:r w:rsidRPr="00711826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Při nedodržení pravidel Hracího řádu </w:t>
      </w:r>
      <w:r w:rsidRPr="00711826">
        <w:rPr>
          <w:rFonts w:ascii="Times New Roman" w:hAnsi="Times New Roman" w:cs="Times New Roman"/>
          <w:b/>
          <w:i/>
          <w:color w:val="000000"/>
          <w:sz w:val="40"/>
          <w:szCs w:val="40"/>
        </w:rPr>
        <w:t>nečlenem oddílu</w:t>
      </w:r>
      <w:r w:rsidRPr="00711826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je správce (pověřený pracovník) oprávněn hru dotyčného ukončit (bez vrácení hracího poplatku).</w:t>
      </w:r>
      <w:bookmarkEnd w:id="1"/>
    </w:p>
    <w:sectPr w:rsidR="00E165E6" w:rsidSect="00510C4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E2B6" w14:textId="77777777" w:rsidR="00665153" w:rsidRDefault="00665153" w:rsidP="007A0E72">
      <w:pPr>
        <w:spacing w:after="0" w:line="240" w:lineRule="auto"/>
      </w:pPr>
      <w:r>
        <w:separator/>
      </w:r>
    </w:p>
  </w:endnote>
  <w:endnote w:type="continuationSeparator" w:id="0">
    <w:p w14:paraId="16CD120E" w14:textId="77777777" w:rsidR="00665153" w:rsidRDefault="00665153" w:rsidP="007A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DAAF" w14:textId="77777777" w:rsidR="00665153" w:rsidRDefault="00665153" w:rsidP="007A0E72">
      <w:pPr>
        <w:spacing w:after="0" w:line="240" w:lineRule="auto"/>
      </w:pPr>
      <w:r>
        <w:separator/>
      </w:r>
    </w:p>
  </w:footnote>
  <w:footnote w:type="continuationSeparator" w:id="0">
    <w:p w14:paraId="2AD8B4AF" w14:textId="77777777" w:rsidR="00665153" w:rsidRDefault="00665153" w:rsidP="007A0E72">
      <w:pPr>
        <w:spacing w:after="0" w:line="240" w:lineRule="auto"/>
      </w:pPr>
      <w:r>
        <w:continuationSeparator/>
      </w:r>
    </w:p>
  </w:footnote>
  <w:footnote w:id="1">
    <w:p w14:paraId="2EFB7DF9" w14:textId="77777777" w:rsidR="00E165E6" w:rsidRPr="00711826" w:rsidRDefault="00E165E6" w:rsidP="00E165E6">
      <w:pPr>
        <w:pStyle w:val="Textpoznpodaro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Znakypropoznmkupodarou"/>
        </w:rPr>
        <w:footnoteRef/>
      </w:r>
      <w:r>
        <w:t xml:space="preserve"> </w:t>
      </w:r>
      <w:r w:rsidRPr="00711826">
        <w:rPr>
          <w:rFonts w:ascii="Times New Roman" w:hAnsi="Times New Roman" w:cs="Times New Roman"/>
          <w:sz w:val="24"/>
          <w:szCs w:val="24"/>
        </w:rPr>
        <w:t xml:space="preserve">Větší počet míčů může být použít pouze při oddílových a komerčních trénincích bez ohledu na dvorec, nebo trénincích dětí s příbuznými (viz pravidla trénování v TO Slavoj Litoměřice). </w:t>
      </w:r>
    </w:p>
  </w:footnote>
  <w:footnote w:id="2">
    <w:p w14:paraId="011C8058" w14:textId="77777777" w:rsidR="00E165E6" w:rsidRPr="00711826" w:rsidRDefault="00E165E6" w:rsidP="00E165E6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71182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711826">
        <w:rPr>
          <w:rFonts w:ascii="Times New Roman" w:hAnsi="Times New Roman" w:cs="Times New Roman"/>
          <w:sz w:val="24"/>
          <w:szCs w:val="24"/>
        </w:rPr>
        <w:t xml:space="preserve">Výjimku mají oddílové a komerční tréninky. </w:t>
      </w:r>
    </w:p>
  </w:footnote>
  <w:footnote w:id="3">
    <w:p w14:paraId="3D745D00" w14:textId="77777777" w:rsidR="00E165E6" w:rsidRPr="00711826" w:rsidRDefault="00E165E6" w:rsidP="00E165E6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71182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711826">
        <w:rPr>
          <w:rFonts w:ascii="Times New Roman" w:hAnsi="Times New Roman" w:cs="Times New Roman"/>
          <w:sz w:val="24"/>
          <w:szCs w:val="24"/>
        </w:rPr>
        <w:t xml:space="preserve"> Pravidlo neplatí pro tréninky závodních hráčů. </w:t>
      </w:r>
    </w:p>
  </w:footnote>
  <w:footnote w:id="4">
    <w:p w14:paraId="3420A936" w14:textId="77777777" w:rsidR="00E165E6" w:rsidRPr="00FC2F63" w:rsidRDefault="00E165E6" w:rsidP="00E165E6">
      <w:pPr>
        <w:pStyle w:val="Bezmezer"/>
        <w:rPr>
          <w:sz w:val="16"/>
          <w:szCs w:val="16"/>
        </w:rPr>
      </w:pPr>
      <w:r w:rsidRPr="00FC2F63">
        <w:rPr>
          <w:rStyle w:val="Znakapoznpodarou"/>
          <w:sz w:val="16"/>
          <w:szCs w:val="16"/>
        </w:rPr>
        <w:footnoteRef/>
      </w:r>
      <w:r w:rsidRPr="00FC2F63">
        <w:rPr>
          <w:sz w:val="16"/>
          <w:szCs w:val="16"/>
        </w:rPr>
        <w:t xml:space="preserve"> Za rodinné členy se ve smyslu těchto pravidel považují: rodiče, manželé, druh a družka, děti, vnoučata.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  <w:rPr>
        <w:rFonts w:ascii="Times New Roman" w:hAnsi="Times New Roman" w:cs="Times New Roman"/>
        <w:b/>
        <w:bCs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CD5440"/>
    <w:multiLevelType w:val="hybridMultilevel"/>
    <w:tmpl w:val="9FA89D5C"/>
    <w:lvl w:ilvl="0" w:tplc="00000004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49277DD"/>
    <w:multiLevelType w:val="hybridMultilevel"/>
    <w:tmpl w:val="3ED00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60B47"/>
    <w:multiLevelType w:val="hybridMultilevel"/>
    <w:tmpl w:val="C194C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F17F8"/>
    <w:multiLevelType w:val="hybridMultilevel"/>
    <w:tmpl w:val="61A0BE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A004D"/>
    <w:multiLevelType w:val="multilevel"/>
    <w:tmpl w:val="8C64592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82D"/>
    <w:rsid w:val="0000108D"/>
    <w:rsid w:val="00090784"/>
    <w:rsid w:val="00100514"/>
    <w:rsid w:val="0010313B"/>
    <w:rsid w:val="00154447"/>
    <w:rsid w:val="001B0CCF"/>
    <w:rsid w:val="001B5B5B"/>
    <w:rsid w:val="001C3298"/>
    <w:rsid w:val="00216460"/>
    <w:rsid w:val="002E438A"/>
    <w:rsid w:val="003508F2"/>
    <w:rsid w:val="003B2C86"/>
    <w:rsid w:val="003B6241"/>
    <w:rsid w:val="003D1D5D"/>
    <w:rsid w:val="00483980"/>
    <w:rsid w:val="0049177E"/>
    <w:rsid w:val="004C0F80"/>
    <w:rsid w:val="00510C48"/>
    <w:rsid w:val="0059582D"/>
    <w:rsid w:val="00665153"/>
    <w:rsid w:val="006859A7"/>
    <w:rsid w:val="00687B2C"/>
    <w:rsid w:val="00711826"/>
    <w:rsid w:val="007934D2"/>
    <w:rsid w:val="007A0E72"/>
    <w:rsid w:val="007F187A"/>
    <w:rsid w:val="00821326"/>
    <w:rsid w:val="008443B3"/>
    <w:rsid w:val="0086791B"/>
    <w:rsid w:val="008F31F9"/>
    <w:rsid w:val="00954941"/>
    <w:rsid w:val="009C0ACA"/>
    <w:rsid w:val="00A321C1"/>
    <w:rsid w:val="00AD242D"/>
    <w:rsid w:val="00B87377"/>
    <w:rsid w:val="00CF3D76"/>
    <w:rsid w:val="00CF5D6B"/>
    <w:rsid w:val="00D40043"/>
    <w:rsid w:val="00DD3266"/>
    <w:rsid w:val="00E067A7"/>
    <w:rsid w:val="00E165E6"/>
    <w:rsid w:val="00E52763"/>
    <w:rsid w:val="00E62E84"/>
    <w:rsid w:val="00EB1617"/>
    <w:rsid w:val="00EE06A6"/>
    <w:rsid w:val="00F01F48"/>
    <w:rsid w:val="00F04DD2"/>
    <w:rsid w:val="00FE28ED"/>
    <w:rsid w:val="00FE416E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3DEE"/>
  <w15:docId w15:val="{CDEAFC92-CB0E-46E5-94F5-4455DBEE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58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9582D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2A0000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582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9582D"/>
    <w:rPr>
      <w:rFonts w:ascii="Times New Roman" w:eastAsia="Times New Roman" w:hAnsi="Times New Roman" w:cs="Times New Roman"/>
      <w:b/>
      <w:bCs/>
      <w:color w:val="2A0000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582D"/>
    <w:rPr>
      <w:color w:val="CB420C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95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tab-span">
    <w:name w:val="apple-tab-span"/>
    <w:basedOn w:val="Standardnpsmoodstavce"/>
    <w:rsid w:val="0059582D"/>
  </w:style>
  <w:style w:type="paragraph" w:styleId="Bezmezer">
    <w:name w:val="No Spacing"/>
    <w:uiPriority w:val="1"/>
    <w:qFormat/>
    <w:rsid w:val="00CF5D6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B0CC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A0E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A0E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qFormat/>
    <w:rsid w:val="007A0E7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43B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43B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43B3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3B2C86"/>
    <w:rPr>
      <w:color w:val="605E5C"/>
      <w:shd w:val="clear" w:color="auto" w:fill="E1DFDD"/>
    </w:rPr>
  </w:style>
  <w:style w:type="character" w:customStyle="1" w:styleId="Znakypropoznmkupodarou">
    <w:name w:val="Znaky pro poznámku pod čarou"/>
    <w:rsid w:val="00E165E6"/>
    <w:rPr>
      <w:rFonts w:ascii="Times New Roman" w:hAnsi="Times New Roman" w:cs="Times New Roman"/>
      <w:vertAlign w:val="superscript"/>
    </w:rPr>
  </w:style>
  <w:style w:type="paragraph" w:styleId="Zkladntext">
    <w:name w:val="Body Text"/>
    <w:basedOn w:val="Normln"/>
    <w:link w:val="ZkladntextChar"/>
    <w:rsid w:val="00E165E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E165E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Ukotvenpoznmkypodarou">
    <w:name w:val="Ukotvení poznámky pod čarou"/>
    <w:rsid w:val="00E165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7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4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0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49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9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61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42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70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66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06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03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02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09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03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66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0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9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95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15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6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19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23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75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8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5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5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2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63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87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9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32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68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65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32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6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hq.cz/r/courtst.php?klub=1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CFCA-79B8-42BD-A139-04A73BBE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8</Pages>
  <Words>1455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Koňařík Miloš Mgr.</dc:creator>
  <cp:lastModifiedBy>Koňařík Miloš Mgr.</cp:lastModifiedBy>
  <cp:revision>15</cp:revision>
  <cp:lastPrinted>2025-04-07T14:03:00Z</cp:lastPrinted>
  <dcterms:created xsi:type="dcterms:W3CDTF">2019-01-24T10:21:00Z</dcterms:created>
  <dcterms:modified xsi:type="dcterms:W3CDTF">2025-04-30T13:34:00Z</dcterms:modified>
</cp:coreProperties>
</file>